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091E" w:rsidRPr="00D85B10" w:rsidRDefault="00D85B10" w:rsidP="00D85B10">
      <w:pPr>
        <w:tabs>
          <w:tab w:val="left" w:pos="180"/>
          <w:tab w:val="right" w:pos="14802"/>
        </w:tabs>
        <w:spacing w:after="0" w:line="240" w:lineRule="auto"/>
        <w:rPr>
          <w:rFonts w:ascii="Times New Roman" w:eastAsia="Times New Roman" w:hAnsi="Times New Roman" w:cs="Times New Roman"/>
          <w:lang w:eastAsia="ru-RU"/>
        </w:rPr>
      </w:pPr>
      <w:r>
        <w:rPr>
          <w:rFonts w:ascii="Times New Roman" w:eastAsia="Times New Roman" w:hAnsi="Times New Roman" w:cs="Times New Roman"/>
          <w:noProof/>
          <w:lang w:eastAsia="ru-RU"/>
        </w:rPr>
        <w:drawing>
          <wp:inline distT="0" distB="0" distL="0" distR="0" wp14:anchorId="2CF7B790" wp14:editId="3649EBA0">
            <wp:extent cx="8161020" cy="5935980"/>
            <wp:effectExtent l="0" t="0" r="0" b="7620"/>
            <wp:docPr id="2" name="Рисунок 2" descr="C:\Users\АБАК\Desktop\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БАК\Desktop\018.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161020" cy="5935980"/>
                    </a:xfrm>
                    <a:prstGeom prst="rect">
                      <a:avLst/>
                    </a:prstGeom>
                    <a:noFill/>
                    <a:ln>
                      <a:noFill/>
                    </a:ln>
                  </pic:spPr>
                </pic:pic>
              </a:graphicData>
            </a:graphic>
          </wp:inline>
        </w:drawing>
      </w:r>
      <w:r>
        <w:rPr>
          <w:rFonts w:ascii="Times New Roman" w:eastAsia="Times New Roman" w:hAnsi="Times New Roman" w:cs="Times New Roman"/>
          <w:lang w:eastAsia="ru-RU"/>
        </w:rPr>
        <w:t xml:space="preserve">     </w:t>
      </w:r>
      <w:r w:rsidR="0065091E">
        <w:rPr>
          <w:rFonts w:ascii="Times New Roman" w:eastAsia="Times New Roman" w:hAnsi="Times New Roman" w:cs="Times New Roman"/>
          <w:lang w:eastAsia="ru-RU"/>
        </w:rPr>
        <w:t xml:space="preserve">   </w:t>
      </w:r>
      <w:r>
        <w:rPr>
          <w:rFonts w:ascii="Times New Roman" w:eastAsia="Times New Roman" w:hAnsi="Times New Roman" w:cs="Times New Roman"/>
          <w:lang w:eastAsia="ru-RU"/>
        </w:rPr>
        <w:t xml:space="preserve">         </w:t>
      </w:r>
      <w:r w:rsidR="0065091E" w:rsidRPr="00965F67">
        <w:rPr>
          <w:rFonts w:ascii="Times New Roman" w:eastAsia="Times New Roman" w:hAnsi="Times New Roman" w:cs="Times New Roman"/>
          <w:lang w:eastAsia="ru-RU"/>
        </w:rPr>
        <w:t xml:space="preserve">                                                                                                       </w:t>
      </w:r>
      <w:r>
        <w:rPr>
          <w:rFonts w:ascii="Times New Roman" w:eastAsia="Times New Roman" w:hAnsi="Times New Roman" w:cs="Times New Roman"/>
          <w:lang w:eastAsia="ru-RU"/>
        </w:rPr>
        <w:t xml:space="preserve">   </w:t>
      </w:r>
      <w:bookmarkStart w:id="0" w:name="_GoBack"/>
      <w:bookmarkEnd w:id="0"/>
      <w:r w:rsidR="0065091E" w:rsidRPr="00B3723B">
        <w:rPr>
          <w:rFonts w:ascii="Times New Roman" w:eastAsia="Calibri" w:hAnsi="Times New Roman" w:cs="Times New Roman"/>
          <w:b/>
          <w:sz w:val="28"/>
          <w:szCs w:val="28"/>
        </w:rPr>
        <w:lastRenderedPageBreak/>
        <w:t>Пояснительная записка</w:t>
      </w:r>
    </w:p>
    <w:p w:rsidR="0065091E" w:rsidRPr="00B3723B" w:rsidRDefault="0065091E" w:rsidP="0065091E">
      <w:pPr>
        <w:rPr>
          <w:rFonts w:ascii="Times New Roman" w:eastAsia="Calibri" w:hAnsi="Times New Roman" w:cs="Times New Roman"/>
          <w:b/>
          <w:sz w:val="28"/>
          <w:szCs w:val="28"/>
        </w:rPr>
      </w:pPr>
      <w:r w:rsidRPr="00B3723B">
        <w:rPr>
          <w:rFonts w:ascii="Times New Roman" w:eastAsia="Calibri" w:hAnsi="Times New Roman" w:cs="Times New Roman"/>
          <w:sz w:val="24"/>
          <w:szCs w:val="24"/>
        </w:rPr>
        <w:t xml:space="preserve"> Рабочая программа для 11 класса составлена на основе </w:t>
      </w:r>
      <w:r w:rsidRPr="00B3723B">
        <w:rPr>
          <w:rFonts w:ascii="Times New Roman" w:eastAsia="Calibri" w:hAnsi="Times New Roman" w:cs="Times New Roman"/>
          <w:b/>
          <w:sz w:val="28"/>
          <w:szCs w:val="28"/>
        </w:rPr>
        <w:t>Федерального компонента</w:t>
      </w:r>
      <w:r w:rsidRPr="00B3723B">
        <w:rPr>
          <w:rFonts w:ascii="Times New Roman" w:eastAsia="Calibri" w:hAnsi="Times New Roman" w:cs="Times New Roman"/>
          <w:sz w:val="24"/>
          <w:szCs w:val="24"/>
        </w:rPr>
        <w:t xml:space="preserve"> </w:t>
      </w:r>
      <w:r w:rsidRPr="00B3723B">
        <w:rPr>
          <w:rFonts w:ascii="Times New Roman" w:eastAsia="Calibri" w:hAnsi="Times New Roman" w:cs="Times New Roman"/>
          <w:b/>
          <w:sz w:val="28"/>
          <w:szCs w:val="28"/>
        </w:rPr>
        <w:t>Государственного стандарта</w:t>
      </w:r>
      <w:r w:rsidRPr="00B3723B">
        <w:rPr>
          <w:rFonts w:ascii="Times New Roman" w:eastAsia="Calibri" w:hAnsi="Times New Roman" w:cs="Times New Roman"/>
          <w:sz w:val="28"/>
          <w:szCs w:val="28"/>
        </w:rPr>
        <w:t xml:space="preserve">  </w:t>
      </w:r>
      <w:r w:rsidRPr="00B3723B">
        <w:rPr>
          <w:rFonts w:ascii="Times New Roman" w:eastAsia="Calibri" w:hAnsi="Times New Roman" w:cs="Times New Roman"/>
          <w:b/>
          <w:sz w:val="28"/>
          <w:szCs w:val="28"/>
        </w:rPr>
        <w:t>общего образования</w:t>
      </w:r>
      <w:r w:rsidRPr="00B3723B">
        <w:rPr>
          <w:rFonts w:ascii="Times New Roman" w:eastAsia="Calibri" w:hAnsi="Times New Roman" w:cs="Times New Roman"/>
          <w:sz w:val="24"/>
          <w:szCs w:val="24"/>
        </w:rPr>
        <w:t xml:space="preserve"> и </w:t>
      </w:r>
      <w:r w:rsidRPr="00B3723B">
        <w:rPr>
          <w:rFonts w:ascii="Times New Roman" w:eastAsia="Calibri" w:hAnsi="Times New Roman" w:cs="Times New Roman"/>
          <w:b/>
          <w:sz w:val="28"/>
          <w:szCs w:val="28"/>
        </w:rPr>
        <w:t xml:space="preserve">Примерной программы среднего общего образования по английскому языку. </w:t>
      </w:r>
    </w:p>
    <w:p w:rsidR="0065091E" w:rsidRPr="00B3723B" w:rsidRDefault="0065091E" w:rsidP="0065091E">
      <w:pPr>
        <w:rPr>
          <w:rFonts w:ascii="Times New Roman" w:eastAsia="Calibri" w:hAnsi="Times New Roman" w:cs="Times New Roman"/>
          <w:b/>
          <w:sz w:val="28"/>
          <w:szCs w:val="28"/>
        </w:rPr>
      </w:pPr>
      <w:r w:rsidRPr="00B3723B">
        <w:rPr>
          <w:rFonts w:ascii="Times New Roman" w:eastAsia="Calibri" w:hAnsi="Times New Roman" w:cs="Times New Roman"/>
          <w:b/>
          <w:sz w:val="28"/>
          <w:szCs w:val="28"/>
        </w:rPr>
        <w:t>Рабочая программа рассчитана на 2 часа в неделю, 70 часов в год.</w:t>
      </w:r>
    </w:p>
    <w:p w:rsidR="0065091E" w:rsidRPr="00B3723B" w:rsidRDefault="0065091E" w:rsidP="0065091E">
      <w:pPr>
        <w:spacing w:before="100" w:beforeAutospacing="1" w:after="100" w:afterAutospacing="1"/>
        <w:rPr>
          <w:rFonts w:ascii="Times New Roman" w:eastAsia="Times New Roman" w:hAnsi="Times New Roman" w:cs="Times New Roman"/>
          <w:sz w:val="24"/>
          <w:szCs w:val="24"/>
          <w:lang w:eastAsia="ru-RU"/>
        </w:rPr>
      </w:pPr>
      <w:r w:rsidRPr="00B3723B">
        <w:rPr>
          <w:rFonts w:ascii="Times New Roman" w:eastAsia="Calibri" w:hAnsi="Times New Roman" w:cs="Times New Roman"/>
          <w:b/>
          <w:sz w:val="28"/>
          <w:szCs w:val="28"/>
        </w:rPr>
        <w:t>Курс английского языка 11 класса</w:t>
      </w:r>
      <w:r w:rsidRPr="00B3723B">
        <w:rPr>
          <w:rFonts w:ascii="Times New Roman" w:eastAsia="Calibri" w:hAnsi="Times New Roman" w:cs="Times New Roman"/>
          <w:sz w:val="24"/>
          <w:szCs w:val="24"/>
        </w:rPr>
        <w:t xml:space="preserve"> </w:t>
      </w:r>
      <w:r w:rsidRPr="00B3723B">
        <w:rPr>
          <w:rFonts w:ascii="Times New Roman" w:eastAsia="Times New Roman" w:hAnsi="Times New Roman" w:cs="Times New Roman"/>
          <w:sz w:val="24"/>
          <w:szCs w:val="24"/>
          <w:lang w:eastAsia="ru-RU"/>
        </w:rPr>
        <w:t xml:space="preserve">направлен на приведение содержания образования в соответствие с возрастными особенностями подросткового периода, когда ребенок устремлен к реальной практической деятельности, познанию мира, самопознанию и самоопределению. Курс ориентирован не только на </w:t>
      </w:r>
      <w:proofErr w:type="spellStart"/>
      <w:r w:rsidRPr="00B3723B">
        <w:rPr>
          <w:rFonts w:ascii="Times New Roman" w:eastAsia="Times New Roman" w:hAnsi="Times New Roman" w:cs="Times New Roman"/>
          <w:sz w:val="24"/>
          <w:szCs w:val="24"/>
          <w:lang w:eastAsia="ru-RU"/>
        </w:rPr>
        <w:t>знаниевый</w:t>
      </w:r>
      <w:proofErr w:type="spellEnd"/>
      <w:r w:rsidRPr="00B3723B">
        <w:rPr>
          <w:rFonts w:ascii="Times New Roman" w:eastAsia="Times New Roman" w:hAnsi="Times New Roman" w:cs="Times New Roman"/>
          <w:sz w:val="24"/>
          <w:szCs w:val="24"/>
          <w:lang w:eastAsia="ru-RU"/>
        </w:rPr>
        <w:t xml:space="preserve">, но и в первую очередь на </w:t>
      </w:r>
      <w:proofErr w:type="spellStart"/>
      <w:r w:rsidRPr="00B3723B">
        <w:rPr>
          <w:rFonts w:ascii="Times New Roman" w:eastAsia="Times New Roman" w:hAnsi="Times New Roman" w:cs="Times New Roman"/>
          <w:sz w:val="24"/>
          <w:szCs w:val="24"/>
          <w:lang w:eastAsia="ru-RU"/>
        </w:rPr>
        <w:t>деятельностный</w:t>
      </w:r>
      <w:proofErr w:type="spellEnd"/>
      <w:r w:rsidRPr="00B3723B">
        <w:rPr>
          <w:rFonts w:ascii="Times New Roman" w:eastAsia="Times New Roman" w:hAnsi="Times New Roman" w:cs="Times New Roman"/>
          <w:sz w:val="24"/>
          <w:szCs w:val="24"/>
          <w:lang w:eastAsia="ru-RU"/>
        </w:rPr>
        <w:t xml:space="preserve"> компонент образования, что позволяет повысить мотивацию обучения, в наибольшей степени реализовывать способности, возможности, потребности и интересы ребенка. Учебный предмет «Иностранный язык» является средством познания языка, родной культуры, а это, в свою очередь, предопределяет цель обучения английскому языку как одному из языков международного общения. </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b/>
          <w:sz w:val="28"/>
          <w:szCs w:val="28"/>
          <w:lang w:eastAsia="ru-RU"/>
        </w:rPr>
        <w:t xml:space="preserve">Изучение английского языка на данной ступени образования </w:t>
      </w:r>
      <w:proofErr w:type="gramStart"/>
      <w:r w:rsidRPr="00B3723B">
        <w:rPr>
          <w:rFonts w:ascii="Times New Roman" w:eastAsia="Times New Roman" w:hAnsi="Times New Roman" w:cs="Times New Roman"/>
          <w:b/>
          <w:sz w:val="28"/>
          <w:szCs w:val="28"/>
          <w:lang w:eastAsia="ru-RU"/>
        </w:rPr>
        <w:t>направлен</w:t>
      </w:r>
      <w:proofErr w:type="gramEnd"/>
      <w:r w:rsidRPr="00B3723B">
        <w:rPr>
          <w:rFonts w:ascii="Times New Roman" w:eastAsia="Times New Roman" w:hAnsi="Times New Roman" w:cs="Times New Roman"/>
          <w:b/>
          <w:sz w:val="28"/>
          <w:szCs w:val="28"/>
          <w:lang w:eastAsia="ru-RU"/>
        </w:rPr>
        <w:t xml:space="preserve"> на достижение следующих </w:t>
      </w:r>
      <w:r w:rsidRPr="00B3723B">
        <w:rPr>
          <w:rFonts w:ascii="Times New Roman" w:eastAsia="Times New Roman" w:hAnsi="Times New Roman" w:cs="Times New Roman"/>
          <w:b/>
          <w:bCs/>
          <w:sz w:val="28"/>
          <w:szCs w:val="28"/>
          <w:lang w:eastAsia="ru-RU"/>
        </w:rPr>
        <w:t>целей</w:t>
      </w:r>
      <w:r w:rsidRPr="00B3723B">
        <w:rPr>
          <w:rFonts w:ascii="Times New Roman" w:eastAsia="Times New Roman" w:hAnsi="Times New Roman" w:cs="Times New Roman"/>
          <w:b/>
          <w:sz w:val="28"/>
          <w:szCs w:val="28"/>
          <w:lang w:eastAsia="ru-RU"/>
        </w:rPr>
        <w:t xml:space="preserve">: </w:t>
      </w:r>
      <w:r w:rsidRPr="00B3723B">
        <w:rPr>
          <w:rFonts w:ascii="Times New Roman" w:eastAsia="Times New Roman" w:hAnsi="Times New Roman" w:cs="Times New Roman"/>
          <w:b/>
          <w:sz w:val="28"/>
          <w:szCs w:val="28"/>
          <w:lang w:eastAsia="ru-RU"/>
        </w:rPr>
        <w:br/>
      </w:r>
      <w:r w:rsidRPr="00B3723B">
        <w:rPr>
          <w:rFonts w:ascii="Times New Roman" w:eastAsia="Times New Roman" w:hAnsi="Times New Roman" w:cs="Times New Roman"/>
          <w:sz w:val="24"/>
          <w:szCs w:val="24"/>
          <w:lang w:eastAsia="ru-RU"/>
        </w:rPr>
        <w:t xml:space="preserve">1) Дальнейшее развитие </w:t>
      </w:r>
      <w:r w:rsidRPr="00B3723B">
        <w:rPr>
          <w:rFonts w:ascii="Times New Roman" w:eastAsia="Times New Roman" w:hAnsi="Times New Roman" w:cs="Times New Roman"/>
          <w:b/>
          <w:sz w:val="28"/>
          <w:szCs w:val="28"/>
          <w:lang w:eastAsia="ru-RU"/>
        </w:rPr>
        <w:t>иноязычной коммуникативной компетенции</w:t>
      </w:r>
      <w:r w:rsidRPr="00B3723B">
        <w:rPr>
          <w:rFonts w:ascii="Times New Roman" w:eastAsia="Times New Roman" w:hAnsi="Times New Roman" w:cs="Times New Roman"/>
          <w:sz w:val="24"/>
          <w:szCs w:val="24"/>
          <w:lang w:eastAsia="ru-RU"/>
        </w:rPr>
        <w:t xml:space="preserve"> в совокупности её составляющих: речевой, языковой, социокультурной, компенсаторной, учебно-познавательной. </w:t>
      </w:r>
      <w:r w:rsidRPr="00B3723B">
        <w:rPr>
          <w:rFonts w:ascii="Times New Roman" w:eastAsia="Times New Roman" w:hAnsi="Times New Roman" w:cs="Times New Roman"/>
          <w:sz w:val="24"/>
          <w:szCs w:val="24"/>
          <w:lang w:eastAsia="ru-RU"/>
        </w:rPr>
        <w:br/>
      </w:r>
      <w:r w:rsidRPr="00B3723B">
        <w:rPr>
          <w:rFonts w:ascii="Times New Roman" w:eastAsia="Times New Roman" w:hAnsi="Times New Roman" w:cs="Times New Roman"/>
          <w:b/>
          <w:sz w:val="28"/>
          <w:szCs w:val="28"/>
          <w:lang w:eastAsia="ru-RU"/>
        </w:rPr>
        <w:t>Речевая компетенция</w:t>
      </w:r>
      <w:r w:rsidRPr="00B3723B">
        <w:rPr>
          <w:rFonts w:ascii="Times New Roman" w:eastAsia="Times New Roman" w:hAnsi="Times New Roman" w:cs="Times New Roman"/>
          <w:sz w:val="24"/>
          <w:szCs w:val="24"/>
          <w:lang w:eastAsia="ru-RU"/>
        </w:rPr>
        <w:t xml:space="preserve"> предполагает развитие коммуникативных умений в 4-х основных видах речевой деятельности: говорении, </w:t>
      </w:r>
      <w:proofErr w:type="spellStart"/>
      <w:r w:rsidRPr="00B3723B">
        <w:rPr>
          <w:rFonts w:ascii="Times New Roman" w:eastAsia="Times New Roman" w:hAnsi="Times New Roman" w:cs="Times New Roman"/>
          <w:sz w:val="24"/>
          <w:szCs w:val="24"/>
          <w:lang w:eastAsia="ru-RU"/>
        </w:rPr>
        <w:t>аудировании</w:t>
      </w:r>
      <w:proofErr w:type="spellEnd"/>
      <w:r w:rsidRPr="00B3723B">
        <w:rPr>
          <w:rFonts w:ascii="Times New Roman" w:eastAsia="Times New Roman" w:hAnsi="Times New Roman" w:cs="Times New Roman"/>
          <w:sz w:val="24"/>
          <w:szCs w:val="24"/>
          <w:lang w:eastAsia="ru-RU"/>
        </w:rPr>
        <w:t xml:space="preserve">, чтении, письме. </w:t>
      </w:r>
      <w:r w:rsidRPr="00B3723B">
        <w:rPr>
          <w:rFonts w:ascii="Times New Roman" w:eastAsia="Times New Roman" w:hAnsi="Times New Roman" w:cs="Times New Roman"/>
          <w:sz w:val="24"/>
          <w:szCs w:val="24"/>
          <w:lang w:eastAsia="ru-RU"/>
        </w:rPr>
        <w:br/>
      </w:r>
      <w:r w:rsidRPr="00B3723B">
        <w:rPr>
          <w:rFonts w:ascii="Times New Roman" w:eastAsia="Times New Roman" w:hAnsi="Times New Roman" w:cs="Times New Roman"/>
          <w:b/>
          <w:sz w:val="28"/>
          <w:szCs w:val="28"/>
          <w:lang w:eastAsia="ru-RU"/>
        </w:rPr>
        <w:t>Языковая компетенция</w:t>
      </w:r>
      <w:r w:rsidRPr="00B3723B">
        <w:rPr>
          <w:rFonts w:ascii="Times New Roman" w:eastAsia="Times New Roman" w:hAnsi="Times New Roman" w:cs="Times New Roman"/>
          <w:sz w:val="24"/>
          <w:szCs w:val="24"/>
          <w:lang w:eastAsia="ru-RU"/>
        </w:rPr>
        <w:t xml:space="preserve"> связана с овладением новыми языковыми средствами общения (фонетическими, лексическими, грамматическими, орфографическими) в соответствии с тематикой, проблематикой и ситуациями общения, отобранными для основной школы, а также с расширением базовых знаний о системе изучаемого языка, разных способах выражения мысли на родном и английском языках. </w:t>
      </w:r>
      <w:r w:rsidRPr="00B3723B">
        <w:rPr>
          <w:rFonts w:ascii="Times New Roman" w:eastAsia="Times New Roman" w:hAnsi="Times New Roman" w:cs="Times New Roman"/>
          <w:sz w:val="24"/>
          <w:szCs w:val="24"/>
          <w:lang w:eastAsia="ru-RU"/>
        </w:rPr>
        <w:br/>
      </w:r>
      <w:r w:rsidRPr="00B3723B">
        <w:rPr>
          <w:rFonts w:ascii="Times New Roman" w:eastAsia="Times New Roman" w:hAnsi="Times New Roman" w:cs="Times New Roman"/>
          <w:b/>
          <w:sz w:val="28"/>
          <w:szCs w:val="28"/>
          <w:lang w:eastAsia="ru-RU"/>
        </w:rPr>
        <w:t>Социокультурная компетенция</w:t>
      </w:r>
      <w:r w:rsidRPr="00B3723B">
        <w:rPr>
          <w:rFonts w:ascii="Times New Roman" w:eastAsia="Times New Roman" w:hAnsi="Times New Roman" w:cs="Times New Roman"/>
          <w:sz w:val="24"/>
          <w:szCs w:val="24"/>
          <w:lang w:eastAsia="ru-RU"/>
        </w:rPr>
        <w:t xml:space="preserve"> предполагает приобщение учащихся к культуре, традициям и реалиям стран изучаемого языка в рамках тем, сфер и ситуаций общения, отвечающих опыту, интересам, психологическим особенностям учащихся средней школы в 11 классе; формирование умения представлять свою родную страну, её культуру в условиях иноязычного межкультурного общения. </w:t>
      </w:r>
      <w:r w:rsidRPr="00B3723B">
        <w:rPr>
          <w:rFonts w:ascii="Times New Roman" w:eastAsia="Times New Roman" w:hAnsi="Times New Roman" w:cs="Times New Roman"/>
          <w:sz w:val="24"/>
          <w:szCs w:val="24"/>
          <w:lang w:eastAsia="ru-RU"/>
        </w:rPr>
        <w:br/>
      </w:r>
      <w:r w:rsidRPr="00B3723B">
        <w:rPr>
          <w:rFonts w:ascii="Times New Roman" w:eastAsia="Times New Roman" w:hAnsi="Times New Roman" w:cs="Times New Roman"/>
          <w:b/>
          <w:sz w:val="28"/>
          <w:szCs w:val="28"/>
          <w:lang w:eastAsia="ru-RU"/>
        </w:rPr>
        <w:t>Компенсаторная компетенция</w:t>
      </w:r>
      <w:r w:rsidRPr="00B3723B">
        <w:rPr>
          <w:rFonts w:ascii="Times New Roman" w:eastAsia="Times New Roman" w:hAnsi="Times New Roman" w:cs="Times New Roman"/>
          <w:sz w:val="24"/>
          <w:szCs w:val="24"/>
          <w:lang w:eastAsia="ru-RU"/>
        </w:rPr>
        <w:t xml:space="preserve"> связана с развитием умений выходить из положения в условиях дефицита языковых и речевых сре</w:t>
      </w:r>
      <w:proofErr w:type="gramStart"/>
      <w:r w:rsidRPr="00B3723B">
        <w:rPr>
          <w:rFonts w:ascii="Times New Roman" w:eastAsia="Times New Roman" w:hAnsi="Times New Roman" w:cs="Times New Roman"/>
          <w:sz w:val="24"/>
          <w:szCs w:val="24"/>
          <w:lang w:eastAsia="ru-RU"/>
        </w:rPr>
        <w:t>дств пр</w:t>
      </w:r>
      <w:proofErr w:type="gramEnd"/>
      <w:r w:rsidRPr="00B3723B">
        <w:rPr>
          <w:rFonts w:ascii="Times New Roman" w:eastAsia="Times New Roman" w:hAnsi="Times New Roman" w:cs="Times New Roman"/>
          <w:sz w:val="24"/>
          <w:szCs w:val="24"/>
          <w:lang w:eastAsia="ru-RU"/>
        </w:rPr>
        <w:t xml:space="preserve">и получении и передаче информации. </w:t>
      </w:r>
      <w:r w:rsidRPr="00B3723B">
        <w:rPr>
          <w:rFonts w:ascii="Times New Roman" w:eastAsia="Times New Roman" w:hAnsi="Times New Roman" w:cs="Times New Roman"/>
          <w:sz w:val="24"/>
          <w:szCs w:val="24"/>
          <w:lang w:eastAsia="ru-RU"/>
        </w:rPr>
        <w:br/>
      </w:r>
      <w:proofErr w:type="gramStart"/>
      <w:r w:rsidRPr="00B3723B">
        <w:rPr>
          <w:rFonts w:ascii="Times New Roman" w:eastAsia="Times New Roman" w:hAnsi="Times New Roman" w:cs="Times New Roman"/>
          <w:b/>
          <w:sz w:val="28"/>
          <w:szCs w:val="28"/>
          <w:lang w:eastAsia="ru-RU"/>
        </w:rPr>
        <w:t>Учебно-познавательная компетенция</w:t>
      </w:r>
      <w:r w:rsidRPr="00B3723B">
        <w:rPr>
          <w:rFonts w:ascii="Times New Roman" w:eastAsia="Times New Roman" w:hAnsi="Times New Roman" w:cs="Times New Roman"/>
          <w:sz w:val="24"/>
          <w:szCs w:val="24"/>
          <w:lang w:eastAsia="ru-RU"/>
        </w:rPr>
        <w:t xml:space="preserve"> предполагает дальнейшее развитие общих и специальных учебных умений, ознакомление учащихся с рациональными способами и приёмами самостоятельного изучения языков и культур, в том числе с использованием новых информационных технологий. </w:t>
      </w:r>
      <w:r w:rsidRPr="00B3723B">
        <w:rPr>
          <w:rFonts w:ascii="Times New Roman" w:eastAsia="Times New Roman" w:hAnsi="Times New Roman" w:cs="Times New Roman"/>
          <w:sz w:val="24"/>
          <w:szCs w:val="24"/>
          <w:lang w:eastAsia="ru-RU"/>
        </w:rPr>
        <w:br/>
      </w:r>
      <w:r w:rsidRPr="00B3723B">
        <w:rPr>
          <w:rFonts w:ascii="Times New Roman" w:eastAsia="Times New Roman" w:hAnsi="Times New Roman" w:cs="Times New Roman"/>
          <w:sz w:val="24"/>
          <w:szCs w:val="24"/>
          <w:lang w:eastAsia="ru-RU"/>
        </w:rPr>
        <w:lastRenderedPageBreak/>
        <w:t xml:space="preserve">2) </w:t>
      </w:r>
      <w:r w:rsidRPr="00B3723B">
        <w:rPr>
          <w:rFonts w:ascii="Times New Roman" w:eastAsia="Times New Roman" w:hAnsi="Times New Roman" w:cs="Times New Roman"/>
          <w:b/>
          <w:sz w:val="28"/>
          <w:szCs w:val="28"/>
          <w:lang w:eastAsia="ru-RU"/>
        </w:rPr>
        <w:t>Развитие и воспитание способности и готовности</w:t>
      </w:r>
      <w:r w:rsidRPr="00B3723B">
        <w:rPr>
          <w:rFonts w:ascii="Times New Roman" w:eastAsia="Times New Roman" w:hAnsi="Times New Roman" w:cs="Times New Roman"/>
          <w:sz w:val="24"/>
          <w:szCs w:val="24"/>
          <w:lang w:eastAsia="ru-RU"/>
        </w:rPr>
        <w:t xml:space="preserve"> к самостоятельному и непрерывному изучению иностранного языка, дальнейшему самообразованию с его помощью, использованию иностранного языка в других областях знаний;</w:t>
      </w:r>
      <w:proofErr w:type="gramEnd"/>
      <w:r w:rsidRPr="00B3723B">
        <w:rPr>
          <w:rFonts w:ascii="Times New Roman" w:eastAsia="Times New Roman" w:hAnsi="Times New Roman" w:cs="Times New Roman"/>
          <w:sz w:val="24"/>
          <w:szCs w:val="24"/>
          <w:lang w:eastAsia="ru-RU"/>
        </w:rPr>
        <w:t xml:space="preserve"> </w:t>
      </w:r>
      <w:proofErr w:type="gramStart"/>
      <w:r w:rsidRPr="00B3723B">
        <w:rPr>
          <w:rFonts w:ascii="Times New Roman" w:eastAsia="Times New Roman" w:hAnsi="Times New Roman" w:cs="Times New Roman"/>
          <w:sz w:val="24"/>
          <w:szCs w:val="24"/>
          <w:lang w:eastAsia="ru-RU"/>
        </w:rPr>
        <w:t xml:space="preserve">способности к </w:t>
      </w:r>
      <w:r w:rsidRPr="00B3723B">
        <w:rPr>
          <w:rFonts w:ascii="Times New Roman" w:eastAsia="Times New Roman" w:hAnsi="Times New Roman" w:cs="Times New Roman"/>
          <w:b/>
          <w:sz w:val="28"/>
          <w:szCs w:val="28"/>
          <w:lang w:eastAsia="ru-RU"/>
        </w:rPr>
        <w:t>самооценке</w:t>
      </w:r>
      <w:r w:rsidRPr="00B3723B">
        <w:rPr>
          <w:rFonts w:ascii="Times New Roman" w:eastAsia="Times New Roman" w:hAnsi="Times New Roman" w:cs="Times New Roman"/>
          <w:b/>
          <w:sz w:val="24"/>
          <w:szCs w:val="24"/>
          <w:lang w:eastAsia="ru-RU"/>
        </w:rPr>
        <w:t xml:space="preserve"> </w:t>
      </w:r>
      <w:r w:rsidRPr="00B3723B">
        <w:rPr>
          <w:rFonts w:ascii="Times New Roman" w:eastAsia="Times New Roman" w:hAnsi="Times New Roman" w:cs="Times New Roman"/>
          <w:sz w:val="24"/>
          <w:szCs w:val="24"/>
          <w:lang w:eastAsia="ru-RU"/>
        </w:rPr>
        <w:t>через наблюдение за собственной речью на родном и иностранном языках; личностному</w:t>
      </w:r>
      <w:r w:rsidRPr="00B3723B">
        <w:rPr>
          <w:rFonts w:ascii="Times New Roman" w:eastAsia="Times New Roman" w:hAnsi="Times New Roman" w:cs="Times New Roman"/>
          <w:sz w:val="28"/>
          <w:szCs w:val="28"/>
          <w:lang w:eastAsia="ru-RU"/>
        </w:rPr>
        <w:t xml:space="preserve"> </w:t>
      </w:r>
      <w:r w:rsidRPr="00B3723B">
        <w:rPr>
          <w:rFonts w:ascii="Times New Roman" w:eastAsia="Times New Roman" w:hAnsi="Times New Roman" w:cs="Times New Roman"/>
          <w:b/>
          <w:sz w:val="28"/>
          <w:szCs w:val="28"/>
          <w:lang w:eastAsia="ru-RU"/>
        </w:rPr>
        <w:t>самоопределению</w:t>
      </w:r>
      <w:r w:rsidRPr="00B3723B">
        <w:rPr>
          <w:rFonts w:ascii="Times New Roman" w:eastAsia="Times New Roman" w:hAnsi="Times New Roman" w:cs="Times New Roman"/>
          <w:sz w:val="24"/>
          <w:szCs w:val="24"/>
          <w:lang w:eastAsia="ru-RU"/>
        </w:rPr>
        <w:t xml:space="preserve"> учащихся в отношении их будущей профессии; их социальная адаптация; формирование качеств гражданина и патриота. </w:t>
      </w:r>
      <w:proofErr w:type="gramEnd"/>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 xml:space="preserve">                    </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8"/>
          <w:szCs w:val="28"/>
          <w:lang w:eastAsia="ru-RU"/>
        </w:rPr>
      </w:pPr>
      <w:r w:rsidRPr="00B3723B">
        <w:rPr>
          <w:rFonts w:ascii="Times New Roman" w:eastAsia="Times New Roman" w:hAnsi="Times New Roman" w:cs="Times New Roman"/>
          <w:b/>
          <w:bCs/>
          <w:sz w:val="28"/>
          <w:szCs w:val="28"/>
          <w:lang w:eastAsia="ru-RU"/>
        </w:rPr>
        <w:t>Задачи: </w:t>
      </w:r>
    </w:p>
    <w:p w:rsidR="0065091E" w:rsidRPr="00B3723B" w:rsidRDefault="0065091E" w:rsidP="0065091E">
      <w:pPr>
        <w:spacing w:after="0" w:line="240" w:lineRule="auto"/>
        <w:rPr>
          <w:rFonts w:ascii="Times New Roman" w:eastAsia="Times New Roman" w:hAnsi="Times New Roman" w:cs="Times New Roman"/>
          <w:sz w:val="24"/>
          <w:szCs w:val="24"/>
          <w:lang w:eastAsia="ru-RU"/>
        </w:rPr>
      </w:pPr>
      <w:proofErr w:type="gramStart"/>
      <w:r w:rsidRPr="00B3723B">
        <w:rPr>
          <w:rFonts w:ascii="Times New Roman" w:eastAsia="Times New Roman" w:hAnsi="Times New Roman" w:cs="Times New Roman"/>
          <w:sz w:val="24"/>
          <w:szCs w:val="24"/>
          <w:lang w:eastAsia="ru-RU"/>
        </w:rPr>
        <w:t xml:space="preserve">1) Расширить лингвистический кругозор старших школьников. </w:t>
      </w:r>
      <w:r w:rsidRPr="00B3723B">
        <w:rPr>
          <w:rFonts w:ascii="Times New Roman" w:eastAsia="Times New Roman" w:hAnsi="Times New Roman" w:cs="Times New Roman"/>
          <w:sz w:val="24"/>
          <w:szCs w:val="24"/>
          <w:lang w:eastAsia="ru-RU"/>
        </w:rPr>
        <w:br/>
        <w:t xml:space="preserve">2) Обобщить ранее изученный языковой материала, необходимый для овладения устной и письменной речью на иностранном языке на </w:t>
      </w:r>
      <w:proofErr w:type="spellStart"/>
      <w:r w:rsidRPr="00B3723B">
        <w:rPr>
          <w:rFonts w:ascii="Times New Roman" w:eastAsia="Times New Roman" w:hAnsi="Times New Roman" w:cs="Times New Roman"/>
          <w:sz w:val="24"/>
          <w:szCs w:val="24"/>
          <w:lang w:eastAsia="ru-RU"/>
        </w:rPr>
        <w:t>допороговом</w:t>
      </w:r>
      <w:proofErr w:type="spellEnd"/>
      <w:r w:rsidRPr="00B3723B">
        <w:rPr>
          <w:rFonts w:ascii="Times New Roman" w:eastAsia="Times New Roman" w:hAnsi="Times New Roman" w:cs="Times New Roman"/>
          <w:sz w:val="24"/>
          <w:szCs w:val="24"/>
          <w:lang w:eastAsia="ru-RU"/>
        </w:rPr>
        <w:t xml:space="preserve"> уровне. </w:t>
      </w:r>
      <w:r w:rsidRPr="00B3723B">
        <w:rPr>
          <w:rFonts w:ascii="Times New Roman" w:eastAsia="Times New Roman" w:hAnsi="Times New Roman" w:cs="Times New Roman"/>
          <w:sz w:val="24"/>
          <w:szCs w:val="24"/>
          <w:lang w:eastAsia="ru-RU"/>
        </w:rPr>
        <w:br/>
        <w:t xml:space="preserve">3) Использовать двуязычные и одноязычные (толковые) словари и другую справочную литературу. </w:t>
      </w:r>
      <w:r w:rsidRPr="00B3723B">
        <w:rPr>
          <w:rFonts w:ascii="Times New Roman" w:eastAsia="Times New Roman" w:hAnsi="Times New Roman" w:cs="Times New Roman"/>
          <w:sz w:val="24"/>
          <w:szCs w:val="24"/>
          <w:lang w:eastAsia="ru-RU"/>
        </w:rPr>
        <w:br/>
        <w:t xml:space="preserve">4) Развивать умения ориентироваться в письменном и аудио-тексте на иностранном языке. </w:t>
      </w:r>
      <w:r w:rsidRPr="00B3723B">
        <w:rPr>
          <w:rFonts w:ascii="Times New Roman" w:eastAsia="Times New Roman" w:hAnsi="Times New Roman" w:cs="Times New Roman"/>
          <w:sz w:val="24"/>
          <w:szCs w:val="24"/>
          <w:lang w:eastAsia="ru-RU"/>
        </w:rPr>
        <w:br/>
        <w:t xml:space="preserve">5) Развивать умения обобщать информацию, выделять ее из различных источников. </w:t>
      </w:r>
      <w:r w:rsidRPr="00B3723B">
        <w:rPr>
          <w:rFonts w:ascii="Times New Roman" w:eastAsia="Times New Roman" w:hAnsi="Times New Roman" w:cs="Times New Roman"/>
          <w:sz w:val="24"/>
          <w:szCs w:val="24"/>
          <w:lang w:eastAsia="ru-RU"/>
        </w:rPr>
        <w:br/>
        <w:t>6) Учить выборочному</w:t>
      </w:r>
      <w:proofErr w:type="gramEnd"/>
      <w:r w:rsidRPr="00B3723B">
        <w:rPr>
          <w:rFonts w:ascii="Times New Roman" w:eastAsia="Times New Roman" w:hAnsi="Times New Roman" w:cs="Times New Roman"/>
          <w:sz w:val="24"/>
          <w:szCs w:val="24"/>
          <w:lang w:eastAsia="ru-RU"/>
        </w:rPr>
        <w:t xml:space="preserve"> переводу для достижения понимания текста. </w:t>
      </w:r>
      <w:r w:rsidRPr="00B3723B">
        <w:rPr>
          <w:rFonts w:ascii="Times New Roman" w:eastAsia="Times New Roman" w:hAnsi="Times New Roman" w:cs="Times New Roman"/>
          <w:sz w:val="24"/>
          <w:szCs w:val="24"/>
          <w:lang w:eastAsia="ru-RU"/>
        </w:rPr>
        <w:br/>
        <w:t xml:space="preserve">7) Учить интерпретировать языковые средства, отражающие особенности культуры англоязычных стран. </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p>
    <w:p w:rsidR="0065091E" w:rsidRPr="00B3723B" w:rsidRDefault="0065091E" w:rsidP="0065091E">
      <w:pPr>
        <w:rPr>
          <w:rFonts w:ascii="Times New Roman" w:eastAsia="Calibri" w:hAnsi="Times New Roman" w:cs="Times New Roman"/>
          <w:b/>
          <w:sz w:val="28"/>
          <w:szCs w:val="28"/>
        </w:rPr>
      </w:pPr>
      <w:r w:rsidRPr="00B3723B">
        <w:rPr>
          <w:rFonts w:ascii="Times New Roman" w:eastAsia="Calibri" w:hAnsi="Times New Roman" w:cs="Times New Roman"/>
          <w:sz w:val="24"/>
          <w:szCs w:val="24"/>
        </w:rPr>
        <w:t xml:space="preserve">                                         </w:t>
      </w:r>
      <w:r w:rsidRPr="00B3723B">
        <w:rPr>
          <w:rFonts w:ascii="Times New Roman" w:eastAsia="Calibri" w:hAnsi="Times New Roman" w:cs="Times New Roman"/>
          <w:b/>
          <w:sz w:val="28"/>
          <w:szCs w:val="28"/>
        </w:rPr>
        <w:t>Требования к уровню подготовки</w:t>
      </w:r>
    </w:p>
    <w:p w:rsidR="0065091E" w:rsidRPr="00B3723B" w:rsidRDefault="0065091E" w:rsidP="0065091E">
      <w:pPr>
        <w:rPr>
          <w:rFonts w:ascii="Times New Roman" w:eastAsia="Calibri" w:hAnsi="Times New Roman" w:cs="Times New Roman"/>
          <w:b/>
          <w:sz w:val="28"/>
          <w:szCs w:val="28"/>
        </w:rPr>
      </w:pPr>
      <w:r w:rsidRPr="00B3723B">
        <w:rPr>
          <w:rFonts w:ascii="Times New Roman" w:eastAsia="Calibri" w:hAnsi="Times New Roman" w:cs="Times New Roman"/>
          <w:b/>
          <w:sz w:val="28"/>
          <w:szCs w:val="28"/>
        </w:rPr>
        <w:t xml:space="preserve">                                                  (базовый уровень)</w:t>
      </w:r>
    </w:p>
    <w:p w:rsidR="0065091E" w:rsidRPr="00B3723B" w:rsidRDefault="0065091E" w:rsidP="0065091E">
      <w:pPr>
        <w:rPr>
          <w:rFonts w:ascii="Times New Roman" w:eastAsia="Calibri" w:hAnsi="Times New Roman" w:cs="Times New Roman"/>
          <w:b/>
          <w:sz w:val="32"/>
          <w:szCs w:val="32"/>
        </w:rPr>
      </w:pPr>
      <w:r w:rsidRPr="00B3723B">
        <w:rPr>
          <w:rFonts w:ascii="Times New Roman" w:eastAsia="Calibri" w:hAnsi="Times New Roman" w:cs="Times New Roman"/>
          <w:b/>
          <w:sz w:val="32"/>
          <w:szCs w:val="32"/>
        </w:rPr>
        <w:t>Речевые умения</w:t>
      </w:r>
    </w:p>
    <w:p w:rsidR="0065091E" w:rsidRPr="00B3723B" w:rsidRDefault="0065091E" w:rsidP="0065091E">
      <w:pPr>
        <w:rPr>
          <w:rFonts w:ascii="Times New Roman" w:eastAsia="Calibri" w:hAnsi="Times New Roman" w:cs="Times New Roman"/>
          <w:b/>
          <w:sz w:val="28"/>
          <w:szCs w:val="28"/>
        </w:rPr>
      </w:pPr>
      <w:r w:rsidRPr="00B3723B">
        <w:rPr>
          <w:rFonts w:ascii="Times New Roman" w:eastAsia="Calibri" w:hAnsi="Times New Roman" w:cs="Times New Roman"/>
          <w:b/>
          <w:sz w:val="28"/>
          <w:szCs w:val="28"/>
        </w:rPr>
        <w:t>Предметное содержание речи</w:t>
      </w:r>
    </w:p>
    <w:p w:rsidR="0065091E" w:rsidRPr="00B3723B" w:rsidRDefault="0065091E" w:rsidP="0065091E">
      <w:pPr>
        <w:rPr>
          <w:rFonts w:ascii="Times New Roman" w:eastAsia="Calibri" w:hAnsi="Times New Roman" w:cs="Times New Roman"/>
          <w:sz w:val="24"/>
          <w:szCs w:val="24"/>
        </w:rPr>
      </w:pPr>
      <w:r w:rsidRPr="00B3723B">
        <w:rPr>
          <w:rFonts w:ascii="Times New Roman" w:eastAsia="Calibri" w:hAnsi="Times New Roman" w:cs="Times New Roman"/>
          <w:b/>
          <w:sz w:val="28"/>
          <w:szCs w:val="28"/>
        </w:rPr>
        <w:t>Социально-бытовая сфера</w:t>
      </w:r>
      <w:r w:rsidRPr="00B3723B">
        <w:rPr>
          <w:rFonts w:ascii="Times New Roman" w:eastAsia="Calibri" w:hAnsi="Times New Roman" w:cs="Times New Roman"/>
          <w:b/>
          <w:sz w:val="24"/>
          <w:szCs w:val="24"/>
        </w:rPr>
        <w:t>.</w:t>
      </w:r>
      <w:r w:rsidRPr="00B3723B">
        <w:rPr>
          <w:rFonts w:ascii="Times New Roman" w:eastAsia="Calibri" w:hAnsi="Times New Roman" w:cs="Times New Roman"/>
          <w:b/>
          <w:sz w:val="28"/>
          <w:szCs w:val="28"/>
        </w:rPr>
        <w:t xml:space="preserve"> </w:t>
      </w:r>
      <w:r w:rsidRPr="00B3723B">
        <w:rPr>
          <w:rFonts w:ascii="Times New Roman" w:eastAsia="Calibri" w:hAnsi="Times New Roman" w:cs="Times New Roman"/>
          <w:sz w:val="24"/>
          <w:szCs w:val="24"/>
        </w:rPr>
        <w:t>Повседневная жизнь, быт, семья. Межличностные отношения. Здоровье и забота о нем.</w:t>
      </w:r>
    </w:p>
    <w:p w:rsidR="0065091E" w:rsidRPr="00B3723B" w:rsidRDefault="0065091E" w:rsidP="0065091E">
      <w:pPr>
        <w:rPr>
          <w:rFonts w:ascii="Times New Roman" w:eastAsia="Calibri" w:hAnsi="Times New Roman" w:cs="Times New Roman"/>
          <w:sz w:val="24"/>
          <w:szCs w:val="24"/>
        </w:rPr>
      </w:pPr>
      <w:r w:rsidRPr="00B3723B">
        <w:rPr>
          <w:rFonts w:ascii="Times New Roman" w:eastAsia="Calibri" w:hAnsi="Times New Roman" w:cs="Times New Roman"/>
          <w:b/>
          <w:sz w:val="28"/>
          <w:szCs w:val="28"/>
        </w:rPr>
        <w:lastRenderedPageBreak/>
        <w:t xml:space="preserve">Социокультурная сфера. </w:t>
      </w:r>
      <w:r w:rsidRPr="00B3723B">
        <w:rPr>
          <w:rFonts w:ascii="Times New Roman" w:eastAsia="Calibri" w:hAnsi="Times New Roman" w:cs="Times New Roman"/>
          <w:sz w:val="24"/>
          <w:szCs w:val="24"/>
        </w:rPr>
        <w:t>Жизнь в городе и сельской местности. Научно-технический прогресс. Природа и экология. Молодежь в современном обществе. Досуг молодежи. Страна/страны изучаемого языка, их культурные особенности, достопримечательности. Путешествия по своей стране и за рубежом.</w:t>
      </w:r>
    </w:p>
    <w:p w:rsidR="0065091E" w:rsidRPr="00B3723B" w:rsidRDefault="0065091E" w:rsidP="0065091E">
      <w:pPr>
        <w:rPr>
          <w:rFonts w:ascii="Times New Roman" w:eastAsia="Calibri" w:hAnsi="Times New Roman" w:cs="Times New Roman"/>
          <w:sz w:val="24"/>
          <w:szCs w:val="24"/>
        </w:rPr>
      </w:pPr>
      <w:r w:rsidRPr="00B3723B">
        <w:rPr>
          <w:rFonts w:ascii="Times New Roman" w:eastAsia="Calibri" w:hAnsi="Times New Roman" w:cs="Times New Roman"/>
          <w:b/>
          <w:sz w:val="28"/>
          <w:szCs w:val="28"/>
        </w:rPr>
        <w:t xml:space="preserve">Учебно-трудовая сфера. </w:t>
      </w:r>
      <w:r w:rsidRPr="00B3723B">
        <w:rPr>
          <w:rFonts w:ascii="Times New Roman" w:eastAsia="Calibri" w:hAnsi="Times New Roman" w:cs="Times New Roman"/>
          <w:sz w:val="24"/>
          <w:szCs w:val="24"/>
        </w:rPr>
        <w:t>Современный мир профессий</w:t>
      </w:r>
      <w:r w:rsidRPr="00B3723B">
        <w:rPr>
          <w:rFonts w:ascii="Times New Roman" w:eastAsia="Calibri" w:hAnsi="Times New Roman" w:cs="Times New Roman"/>
          <w:b/>
          <w:sz w:val="24"/>
          <w:szCs w:val="24"/>
        </w:rPr>
        <w:t xml:space="preserve">. </w:t>
      </w:r>
      <w:r w:rsidRPr="00B3723B">
        <w:rPr>
          <w:rFonts w:ascii="Times New Roman" w:eastAsia="Calibri" w:hAnsi="Times New Roman" w:cs="Times New Roman"/>
          <w:sz w:val="24"/>
          <w:szCs w:val="24"/>
        </w:rPr>
        <w:t>Планы на будущее, проблема выбора профессии. Роль иностранного языка в современном мире.</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b/>
          <w:sz w:val="28"/>
          <w:szCs w:val="28"/>
          <w:lang w:eastAsia="ru-RU"/>
        </w:rPr>
        <w:t>В результате изучения английского языка в 11 классе ученик должен знать/понимать:</w:t>
      </w:r>
      <w:r w:rsidRPr="00B3723B">
        <w:rPr>
          <w:rFonts w:ascii="Times New Roman" w:eastAsia="Times New Roman" w:hAnsi="Times New Roman" w:cs="Times New Roman"/>
          <w:sz w:val="28"/>
          <w:szCs w:val="28"/>
          <w:lang w:eastAsia="ru-RU"/>
        </w:rPr>
        <w:t xml:space="preserve"> </w:t>
      </w:r>
      <w:r w:rsidRPr="00B3723B">
        <w:rPr>
          <w:rFonts w:ascii="Times New Roman" w:eastAsia="Times New Roman" w:hAnsi="Times New Roman" w:cs="Times New Roman"/>
          <w:sz w:val="28"/>
          <w:szCs w:val="28"/>
          <w:lang w:eastAsia="ru-RU"/>
        </w:rPr>
        <w:br/>
      </w:r>
      <w:r w:rsidRPr="00B3723B">
        <w:rPr>
          <w:rFonts w:ascii="Times New Roman" w:eastAsia="Times New Roman" w:hAnsi="Times New Roman" w:cs="Times New Roman"/>
          <w:sz w:val="24"/>
          <w:szCs w:val="24"/>
          <w:lang w:eastAsia="ru-RU"/>
        </w:rPr>
        <w:t xml:space="preserve">1) значения новых лексических единиц, связанных с тематикой данного этапа обучения и соответствующими ситуациями общения, в том числе оценочной лексики, реплик-клише речевого этикета, отражающих особенности культуры страны/стран изучаемого языка; </w:t>
      </w:r>
      <w:r w:rsidRPr="00B3723B">
        <w:rPr>
          <w:rFonts w:ascii="Times New Roman" w:eastAsia="Times New Roman" w:hAnsi="Times New Roman" w:cs="Times New Roman"/>
          <w:sz w:val="24"/>
          <w:szCs w:val="24"/>
          <w:lang w:eastAsia="ru-RU"/>
        </w:rPr>
        <w:br/>
        <w:t xml:space="preserve">2) значение изученных грамматических явлений в расширенном объеме (видовременные, неличные и неопределенно-личные формы глагола, формы условного наклонения, косвенная речь /косвенный вопрос, побуждение и др., согласование времен); </w:t>
      </w:r>
      <w:r w:rsidRPr="00B3723B">
        <w:rPr>
          <w:rFonts w:ascii="Times New Roman" w:eastAsia="Times New Roman" w:hAnsi="Times New Roman" w:cs="Times New Roman"/>
          <w:sz w:val="24"/>
          <w:szCs w:val="24"/>
          <w:lang w:eastAsia="ru-RU"/>
        </w:rPr>
        <w:br/>
      </w:r>
      <w:proofErr w:type="gramStart"/>
      <w:r w:rsidRPr="00B3723B">
        <w:rPr>
          <w:rFonts w:ascii="Times New Roman" w:eastAsia="Times New Roman" w:hAnsi="Times New Roman" w:cs="Times New Roman"/>
          <w:sz w:val="24"/>
          <w:szCs w:val="24"/>
          <w:lang w:eastAsia="ru-RU"/>
        </w:rPr>
        <w:t xml:space="preserve">3) страноведческую информацию из аутентичных источников, обогащающую социальный опыт школьников: сведения о стране/странах изучаемого языка, их науке и культуре, исторических и современных реалиях, общественных деятелях, месте в мировом сообществе и мировой культуре, взаимоотношениях с нашей страной, языковые средства и правила речевого и неречевого поведения в соответствии со сферой общения и социальным статусом партнера. </w:t>
      </w:r>
      <w:r w:rsidRPr="00B3723B">
        <w:rPr>
          <w:rFonts w:ascii="Times New Roman" w:eastAsia="Times New Roman" w:hAnsi="Times New Roman" w:cs="Times New Roman"/>
          <w:sz w:val="24"/>
          <w:szCs w:val="24"/>
          <w:lang w:eastAsia="ru-RU"/>
        </w:rPr>
        <w:br/>
      </w:r>
      <w:proofErr w:type="gramEnd"/>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b/>
          <w:sz w:val="28"/>
          <w:szCs w:val="28"/>
          <w:lang w:eastAsia="ru-RU"/>
        </w:rPr>
        <w:t>Уметь</w:t>
      </w:r>
      <w:r w:rsidRPr="00B3723B">
        <w:rPr>
          <w:rFonts w:ascii="Times New Roman" w:eastAsia="Times New Roman" w:hAnsi="Times New Roman" w:cs="Times New Roman"/>
          <w:sz w:val="28"/>
          <w:szCs w:val="28"/>
          <w:lang w:eastAsia="ru-RU"/>
        </w:rPr>
        <w:t xml:space="preserve">: </w:t>
      </w:r>
      <w:r w:rsidRPr="00B3723B">
        <w:rPr>
          <w:rFonts w:ascii="Times New Roman" w:eastAsia="Times New Roman" w:hAnsi="Times New Roman" w:cs="Times New Roman"/>
          <w:sz w:val="28"/>
          <w:szCs w:val="28"/>
          <w:lang w:eastAsia="ru-RU"/>
        </w:rPr>
        <w:br/>
      </w:r>
      <w:proofErr w:type="gramStart"/>
      <w:r w:rsidRPr="00B3723B">
        <w:rPr>
          <w:rFonts w:ascii="Times New Roman" w:eastAsia="Times New Roman" w:hAnsi="Times New Roman" w:cs="Times New Roman"/>
          <w:b/>
          <w:sz w:val="28"/>
          <w:szCs w:val="28"/>
          <w:lang w:eastAsia="ru-RU"/>
        </w:rPr>
        <w:t>В области говорения</w:t>
      </w:r>
      <w:r w:rsidRPr="00B3723B">
        <w:rPr>
          <w:rFonts w:ascii="Times New Roman" w:eastAsia="Times New Roman" w:hAnsi="Times New Roman" w:cs="Times New Roman"/>
          <w:sz w:val="24"/>
          <w:szCs w:val="24"/>
          <w:lang w:eastAsia="ru-RU"/>
        </w:rPr>
        <w:t xml:space="preserve"> </w:t>
      </w:r>
      <w:r w:rsidRPr="00B3723B">
        <w:rPr>
          <w:rFonts w:ascii="Times New Roman" w:eastAsia="Times New Roman" w:hAnsi="Times New Roman" w:cs="Times New Roman"/>
          <w:sz w:val="24"/>
          <w:szCs w:val="24"/>
          <w:lang w:eastAsia="ru-RU"/>
        </w:rPr>
        <w:br/>
        <w:t xml:space="preserve">4) вести диалог, используя оценочные суждения, в ситуациях официального и неофициального общения (в рамках изученной тематики); беседовать о себе, своих планах; участвовать в обсуждении проблем в связи с прочитанным/прослушанным иноязычным текстом, соблюдая правила речевого этикета; </w:t>
      </w:r>
      <w:r w:rsidRPr="00B3723B">
        <w:rPr>
          <w:rFonts w:ascii="Times New Roman" w:eastAsia="Times New Roman" w:hAnsi="Times New Roman" w:cs="Times New Roman"/>
          <w:sz w:val="24"/>
          <w:szCs w:val="24"/>
          <w:lang w:eastAsia="ru-RU"/>
        </w:rPr>
        <w:br/>
        <w:t>5) рассказывать о своем окружении, рассуждать в рамках изученной тематики и проблематики;</w:t>
      </w:r>
      <w:proofErr w:type="gramEnd"/>
      <w:r w:rsidRPr="00B3723B">
        <w:rPr>
          <w:rFonts w:ascii="Times New Roman" w:eastAsia="Times New Roman" w:hAnsi="Times New Roman" w:cs="Times New Roman"/>
          <w:sz w:val="24"/>
          <w:szCs w:val="24"/>
          <w:lang w:eastAsia="ru-RU"/>
        </w:rPr>
        <w:t xml:space="preserve"> представлять социокультурный портрет своей страны и страны/стран изучаемого языка. </w:t>
      </w:r>
      <w:r w:rsidRPr="00B3723B">
        <w:rPr>
          <w:rFonts w:ascii="Times New Roman" w:eastAsia="Times New Roman" w:hAnsi="Times New Roman" w:cs="Times New Roman"/>
          <w:sz w:val="24"/>
          <w:szCs w:val="24"/>
          <w:lang w:eastAsia="ru-RU"/>
        </w:rPr>
        <w:br/>
      </w:r>
      <w:r w:rsidRPr="00B3723B">
        <w:rPr>
          <w:rFonts w:ascii="Times New Roman" w:eastAsia="Times New Roman" w:hAnsi="Times New Roman" w:cs="Times New Roman"/>
          <w:b/>
          <w:sz w:val="28"/>
          <w:szCs w:val="28"/>
          <w:lang w:eastAsia="ru-RU"/>
        </w:rPr>
        <w:t xml:space="preserve">В области </w:t>
      </w:r>
      <w:proofErr w:type="spellStart"/>
      <w:r w:rsidRPr="00B3723B">
        <w:rPr>
          <w:rFonts w:ascii="Times New Roman" w:eastAsia="Times New Roman" w:hAnsi="Times New Roman" w:cs="Times New Roman"/>
          <w:b/>
          <w:sz w:val="28"/>
          <w:szCs w:val="28"/>
          <w:lang w:eastAsia="ru-RU"/>
        </w:rPr>
        <w:t>аудирования</w:t>
      </w:r>
      <w:proofErr w:type="spellEnd"/>
      <w:r w:rsidRPr="00B3723B">
        <w:rPr>
          <w:rFonts w:ascii="Times New Roman" w:eastAsia="Times New Roman" w:hAnsi="Times New Roman" w:cs="Times New Roman"/>
          <w:sz w:val="24"/>
          <w:szCs w:val="24"/>
          <w:lang w:eastAsia="ru-RU"/>
        </w:rPr>
        <w:t xml:space="preserve"> </w:t>
      </w:r>
      <w:r w:rsidRPr="00B3723B">
        <w:rPr>
          <w:rFonts w:ascii="Times New Roman" w:eastAsia="Times New Roman" w:hAnsi="Times New Roman" w:cs="Times New Roman"/>
          <w:sz w:val="24"/>
          <w:szCs w:val="24"/>
          <w:lang w:eastAsia="ru-RU"/>
        </w:rPr>
        <w:br/>
        <w:t xml:space="preserve">6) относительно полно и точно понимать высказывания собеседника в распространенных стандартных ситуациях повседневного общения, понимать основное содержание и извлекать необходимую информацию из различных аудио- и видеотекстов: прагматических (объявления, прогноз погоды), публицистических (интервью, репортаж), соответствующих тематике данной ступени обучения. </w:t>
      </w:r>
      <w:r w:rsidRPr="00B3723B">
        <w:rPr>
          <w:rFonts w:ascii="Times New Roman" w:eastAsia="Times New Roman" w:hAnsi="Times New Roman" w:cs="Times New Roman"/>
          <w:sz w:val="24"/>
          <w:szCs w:val="24"/>
          <w:lang w:eastAsia="ru-RU"/>
        </w:rPr>
        <w:br/>
      </w:r>
      <w:r w:rsidRPr="00B3723B">
        <w:rPr>
          <w:rFonts w:ascii="Times New Roman" w:eastAsia="Times New Roman" w:hAnsi="Times New Roman" w:cs="Times New Roman"/>
          <w:b/>
          <w:sz w:val="28"/>
          <w:szCs w:val="28"/>
          <w:lang w:eastAsia="ru-RU"/>
        </w:rPr>
        <w:t>В области чтения</w:t>
      </w:r>
      <w:r w:rsidRPr="00B3723B">
        <w:rPr>
          <w:rFonts w:ascii="Times New Roman" w:eastAsia="Times New Roman" w:hAnsi="Times New Roman" w:cs="Times New Roman"/>
          <w:sz w:val="24"/>
          <w:szCs w:val="24"/>
          <w:lang w:eastAsia="ru-RU"/>
        </w:rPr>
        <w:t xml:space="preserve"> </w:t>
      </w:r>
      <w:r w:rsidRPr="00B3723B">
        <w:rPr>
          <w:rFonts w:ascii="Times New Roman" w:eastAsia="Times New Roman" w:hAnsi="Times New Roman" w:cs="Times New Roman"/>
          <w:sz w:val="24"/>
          <w:szCs w:val="24"/>
          <w:lang w:eastAsia="ru-RU"/>
        </w:rPr>
        <w:br/>
        <w:t xml:space="preserve">7) читать аутентичные тексты различных стилей: публицистические, художественные, научно-популярные, прагматические, используя основные виды чтения (ознакомительное, изучающее, поисковое/просмотровое) в зависимости от коммуникативной задачи. </w:t>
      </w:r>
      <w:r w:rsidRPr="00B3723B">
        <w:rPr>
          <w:rFonts w:ascii="Times New Roman" w:eastAsia="Times New Roman" w:hAnsi="Times New Roman" w:cs="Times New Roman"/>
          <w:sz w:val="24"/>
          <w:szCs w:val="24"/>
          <w:lang w:eastAsia="ru-RU"/>
        </w:rPr>
        <w:br/>
      </w:r>
      <w:r w:rsidRPr="00B3723B">
        <w:rPr>
          <w:rFonts w:ascii="Times New Roman" w:eastAsia="Times New Roman" w:hAnsi="Times New Roman" w:cs="Times New Roman"/>
          <w:b/>
          <w:sz w:val="28"/>
          <w:szCs w:val="28"/>
          <w:lang w:eastAsia="ru-RU"/>
        </w:rPr>
        <w:lastRenderedPageBreak/>
        <w:t>В области письма</w:t>
      </w:r>
      <w:r w:rsidRPr="00B3723B">
        <w:rPr>
          <w:rFonts w:ascii="Times New Roman" w:eastAsia="Times New Roman" w:hAnsi="Times New Roman" w:cs="Times New Roman"/>
          <w:sz w:val="24"/>
          <w:szCs w:val="24"/>
          <w:lang w:eastAsia="ru-RU"/>
        </w:rPr>
        <w:t xml:space="preserve"> </w:t>
      </w:r>
      <w:r w:rsidRPr="00B3723B">
        <w:rPr>
          <w:rFonts w:ascii="Times New Roman" w:eastAsia="Times New Roman" w:hAnsi="Times New Roman" w:cs="Times New Roman"/>
          <w:sz w:val="24"/>
          <w:szCs w:val="24"/>
          <w:lang w:eastAsia="ru-RU"/>
        </w:rPr>
        <w:br/>
        <w:t xml:space="preserve">8) писать личное письмо, заполнять анкету, письменно излагать сведения о себе в форме, принятой в стране/странах изучаемого языка, делать выписки из иноязычного текста. </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8"/>
          <w:szCs w:val="28"/>
          <w:lang w:eastAsia="ru-RU"/>
        </w:rPr>
      </w:pPr>
      <w:r w:rsidRPr="00B3723B">
        <w:rPr>
          <w:rFonts w:ascii="Times New Roman" w:eastAsia="Times New Roman" w:hAnsi="Times New Roman" w:cs="Times New Roman"/>
          <w:b/>
          <w:sz w:val="28"/>
          <w:szCs w:val="28"/>
          <w:lang w:eastAsia="ru-RU"/>
        </w:rPr>
        <w:t>Языковые знания и навыки.</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sz w:val="24"/>
          <w:lang w:eastAsia="ru-RU"/>
        </w:rPr>
        <w:t xml:space="preserve">       Овладение учащимися следующими языковыми знаниями и навыками (рецептивными и продуктивными).</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sz w:val="24"/>
          <w:lang w:eastAsia="ru-RU"/>
        </w:rPr>
        <w:t xml:space="preserve">       Орфография.</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sz w:val="24"/>
          <w:lang w:eastAsia="ru-RU"/>
        </w:rPr>
        <w:t xml:space="preserve">        Совершенствование орфографических  навыков, в том числе применительно к новому языковому  материалу.</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8"/>
          <w:szCs w:val="28"/>
          <w:lang w:eastAsia="ru-RU"/>
        </w:rPr>
      </w:pPr>
      <w:r w:rsidRPr="00B3723B">
        <w:rPr>
          <w:rFonts w:ascii="Times New Roman" w:eastAsia="Times New Roman" w:hAnsi="Times New Roman" w:cs="Times New Roman"/>
          <w:b/>
          <w:sz w:val="28"/>
          <w:szCs w:val="28"/>
          <w:lang w:eastAsia="ru-RU"/>
        </w:rPr>
        <w:t>Произносительная сторона речи.</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sz w:val="24"/>
          <w:szCs w:val="24"/>
          <w:lang w:eastAsia="ru-RU"/>
        </w:rPr>
        <w:t xml:space="preserve">        Совершенствование </w:t>
      </w:r>
      <w:proofErr w:type="spellStart"/>
      <w:r w:rsidRPr="00B3723B">
        <w:rPr>
          <w:rFonts w:ascii="Times New Roman" w:eastAsia="Times New Roman" w:hAnsi="Times New Roman" w:cs="Times New Roman"/>
          <w:sz w:val="24"/>
          <w:lang w:eastAsia="ru-RU"/>
        </w:rPr>
        <w:t>слухо</w:t>
      </w:r>
      <w:proofErr w:type="spellEnd"/>
      <w:r w:rsidRPr="00B3723B">
        <w:rPr>
          <w:rFonts w:ascii="Times New Roman" w:eastAsia="Times New Roman" w:hAnsi="Times New Roman" w:cs="Times New Roman"/>
          <w:sz w:val="24"/>
          <w:lang w:eastAsia="ru-RU"/>
        </w:rPr>
        <w:t>-произносимых навыков, в том числе применительно к новому языковому  материалу.</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8"/>
          <w:szCs w:val="28"/>
          <w:lang w:eastAsia="ru-RU"/>
        </w:rPr>
      </w:pPr>
      <w:r w:rsidRPr="00B3723B">
        <w:rPr>
          <w:rFonts w:ascii="Times New Roman" w:eastAsia="Times New Roman" w:hAnsi="Times New Roman" w:cs="Times New Roman"/>
          <w:b/>
          <w:sz w:val="28"/>
          <w:szCs w:val="28"/>
          <w:lang w:eastAsia="ru-RU"/>
        </w:rPr>
        <w:t>Лексическая сторона речи.</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 xml:space="preserve">         Расширение объема продуктивного и рецептивного лексического минимума за счет лексических средств, обслуживающих новые темы, проблемы и ситуации общения. Этот минимум включает в себя также оценочную лексику, реплики-клише речевого этикета, отражающие особенности культуры страны/ стран изучаемого языка.</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 xml:space="preserve">         Расширение потенциального словаря за счет овладения новыми словообразовательными моделями, интернациональной лексикой.</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 xml:space="preserve">         Развитие соответствующих лексических навыков.</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8"/>
          <w:szCs w:val="28"/>
          <w:lang w:eastAsia="ru-RU"/>
        </w:rPr>
      </w:pPr>
      <w:r w:rsidRPr="00B3723B">
        <w:rPr>
          <w:rFonts w:ascii="Times New Roman" w:eastAsia="Times New Roman" w:hAnsi="Times New Roman" w:cs="Times New Roman"/>
          <w:b/>
          <w:sz w:val="28"/>
          <w:szCs w:val="28"/>
          <w:lang w:eastAsia="ru-RU"/>
        </w:rPr>
        <w:t>Грамматическая сторона речи.</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 xml:space="preserve">          Расширение объема значений изученных грамматических явлений: видовременных, неличных и неопределенно-личных форм глагола, форм условного наклонения, объема использования косвенной речи </w:t>
      </w:r>
      <w:proofErr w:type="gramStart"/>
      <w:r w:rsidRPr="00B3723B">
        <w:rPr>
          <w:rFonts w:ascii="Times New Roman" w:eastAsia="Times New Roman" w:hAnsi="Times New Roman" w:cs="Times New Roman"/>
          <w:sz w:val="24"/>
          <w:szCs w:val="24"/>
          <w:lang w:eastAsia="ru-RU"/>
        </w:rPr>
        <w:t xml:space="preserve">( </w:t>
      </w:r>
      <w:proofErr w:type="gramEnd"/>
      <w:r w:rsidRPr="00B3723B">
        <w:rPr>
          <w:rFonts w:ascii="Times New Roman" w:eastAsia="Times New Roman" w:hAnsi="Times New Roman" w:cs="Times New Roman"/>
          <w:sz w:val="24"/>
          <w:szCs w:val="24"/>
          <w:lang w:eastAsia="ru-RU"/>
        </w:rPr>
        <w:t>косвенного вопроса, приказания/побуждения). Согласования времен. Развитие соответствующих грамматических навыков. Систематизация изученного грамматического материала.</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8"/>
          <w:szCs w:val="28"/>
          <w:lang w:eastAsia="ru-RU"/>
        </w:rPr>
      </w:pPr>
      <w:r w:rsidRPr="00B3723B">
        <w:rPr>
          <w:rFonts w:ascii="Times New Roman" w:eastAsia="Times New Roman" w:hAnsi="Times New Roman" w:cs="Times New Roman"/>
          <w:b/>
          <w:sz w:val="28"/>
          <w:szCs w:val="28"/>
          <w:lang w:eastAsia="ru-RU"/>
        </w:rPr>
        <w:lastRenderedPageBreak/>
        <w:t xml:space="preserve">Социокультурные знания и умения. </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 xml:space="preserve">          Развитие  страноведческих знаний и умений, основанных на сравнении фактов родной культуры и культуры стран изучаемого языка. Увеличение их объема за счет новой тематики и проблематики речевого общения, в том числе </w:t>
      </w:r>
      <w:proofErr w:type="spellStart"/>
      <w:r w:rsidRPr="00B3723B">
        <w:rPr>
          <w:rFonts w:ascii="Times New Roman" w:eastAsia="Times New Roman" w:hAnsi="Times New Roman" w:cs="Times New Roman"/>
          <w:sz w:val="24"/>
          <w:szCs w:val="24"/>
          <w:lang w:eastAsia="ru-RU"/>
        </w:rPr>
        <w:t>межпредметного</w:t>
      </w:r>
      <w:proofErr w:type="spellEnd"/>
      <w:r w:rsidRPr="00B3723B">
        <w:rPr>
          <w:rFonts w:ascii="Times New Roman" w:eastAsia="Times New Roman" w:hAnsi="Times New Roman" w:cs="Times New Roman"/>
          <w:sz w:val="24"/>
          <w:szCs w:val="24"/>
          <w:lang w:eastAsia="ru-RU"/>
        </w:rPr>
        <w:t xml:space="preserve"> характера.</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8"/>
          <w:szCs w:val="28"/>
          <w:lang w:eastAsia="ru-RU"/>
        </w:rPr>
      </w:pPr>
      <w:r w:rsidRPr="00B3723B">
        <w:rPr>
          <w:rFonts w:ascii="Times New Roman" w:eastAsia="Times New Roman" w:hAnsi="Times New Roman" w:cs="Times New Roman"/>
          <w:b/>
          <w:sz w:val="28"/>
          <w:szCs w:val="28"/>
          <w:lang w:eastAsia="ru-RU"/>
        </w:rPr>
        <w:t>Компенсаторные умения.</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 xml:space="preserve">          </w:t>
      </w:r>
      <w:proofErr w:type="gramStart"/>
      <w:r w:rsidRPr="00B3723B">
        <w:rPr>
          <w:rFonts w:ascii="Times New Roman" w:eastAsia="Times New Roman" w:hAnsi="Times New Roman" w:cs="Times New Roman"/>
          <w:sz w:val="24"/>
          <w:szCs w:val="24"/>
          <w:lang w:eastAsia="ru-RU"/>
        </w:rPr>
        <w:t xml:space="preserve">Совершенствование следующих умений: пользоваться языковой контекстуальной догадкой при чтении и </w:t>
      </w:r>
      <w:proofErr w:type="spellStart"/>
      <w:r w:rsidRPr="00B3723B">
        <w:rPr>
          <w:rFonts w:ascii="Times New Roman" w:eastAsia="Times New Roman" w:hAnsi="Times New Roman" w:cs="Times New Roman"/>
          <w:sz w:val="24"/>
          <w:szCs w:val="24"/>
          <w:lang w:eastAsia="ru-RU"/>
        </w:rPr>
        <w:t>аудировании</w:t>
      </w:r>
      <w:proofErr w:type="spellEnd"/>
      <w:r w:rsidRPr="00B3723B">
        <w:rPr>
          <w:rFonts w:ascii="Times New Roman" w:eastAsia="Times New Roman" w:hAnsi="Times New Roman" w:cs="Times New Roman"/>
          <w:sz w:val="24"/>
          <w:szCs w:val="24"/>
          <w:lang w:eastAsia="ru-RU"/>
        </w:rPr>
        <w:t xml:space="preserve">; прогнозировать содержание текста по заголовку/началу текста, использовать текстовые опоры различного рода (подзаголовки, таблицы, графики, шрифтовые выделения, комментарии, сноски); игнорировать лексические и смысловые трудности, не влияющие на понимание основного содержания текста, использовать переспрос и словарные замены в процессе </w:t>
      </w:r>
      <w:proofErr w:type="spellStart"/>
      <w:r w:rsidRPr="00B3723B">
        <w:rPr>
          <w:rFonts w:ascii="Times New Roman" w:eastAsia="Times New Roman" w:hAnsi="Times New Roman" w:cs="Times New Roman"/>
          <w:sz w:val="24"/>
          <w:szCs w:val="24"/>
          <w:lang w:eastAsia="ru-RU"/>
        </w:rPr>
        <w:t>устноречевого</w:t>
      </w:r>
      <w:proofErr w:type="spellEnd"/>
      <w:r w:rsidRPr="00B3723B">
        <w:rPr>
          <w:rFonts w:ascii="Times New Roman" w:eastAsia="Times New Roman" w:hAnsi="Times New Roman" w:cs="Times New Roman"/>
          <w:sz w:val="24"/>
          <w:szCs w:val="24"/>
          <w:lang w:eastAsia="ru-RU"/>
        </w:rPr>
        <w:t xml:space="preserve"> общения.</w:t>
      </w:r>
      <w:proofErr w:type="gramEnd"/>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8"/>
          <w:szCs w:val="28"/>
          <w:lang w:eastAsia="ru-RU"/>
        </w:rPr>
      </w:pPr>
      <w:r w:rsidRPr="00B3723B">
        <w:rPr>
          <w:rFonts w:ascii="Times New Roman" w:eastAsia="Times New Roman" w:hAnsi="Times New Roman" w:cs="Times New Roman"/>
          <w:b/>
          <w:sz w:val="28"/>
          <w:szCs w:val="28"/>
          <w:lang w:eastAsia="ru-RU"/>
        </w:rPr>
        <w:t>Учебные умения.</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 xml:space="preserve">         Дальнейшее развитие </w:t>
      </w:r>
      <w:proofErr w:type="spellStart"/>
      <w:r w:rsidRPr="00B3723B">
        <w:rPr>
          <w:rFonts w:ascii="Times New Roman" w:eastAsia="Times New Roman" w:hAnsi="Times New Roman" w:cs="Times New Roman"/>
          <w:sz w:val="24"/>
          <w:szCs w:val="24"/>
          <w:lang w:eastAsia="ru-RU"/>
        </w:rPr>
        <w:t>общеучебных</w:t>
      </w:r>
      <w:proofErr w:type="spellEnd"/>
      <w:r w:rsidRPr="00B3723B">
        <w:rPr>
          <w:rFonts w:ascii="Times New Roman" w:eastAsia="Times New Roman" w:hAnsi="Times New Roman" w:cs="Times New Roman"/>
          <w:sz w:val="24"/>
          <w:szCs w:val="24"/>
          <w:lang w:eastAsia="ru-RU"/>
        </w:rPr>
        <w:t xml:space="preserve"> умений, связанных с приемами самостоятельного приобретения знаний: использовать </w:t>
      </w:r>
      <w:proofErr w:type="gramStart"/>
      <w:r w:rsidRPr="00B3723B">
        <w:rPr>
          <w:rFonts w:ascii="Times New Roman" w:eastAsia="Times New Roman" w:hAnsi="Times New Roman" w:cs="Times New Roman"/>
          <w:sz w:val="24"/>
          <w:szCs w:val="24"/>
          <w:lang w:eastAsia="ru-RU"/>
        </w:rPr>
        <w:t>двуязычный</w:t>
      </w:r>
      <w:proofErr w:type="gramEnd"/>
      <w:r w:rsidRPr="00B3723B">
        <w:rPr>
          <w:rFonts w:ascii="Times New Roman" w:eastAsia="Times New Roman" w:hAnsi="Times New Roman" w:cs="Times New Roman"/>
          <w:sz w:val="24"/>
          <w:szCs w:val="24"/>
          <w:lang w:eastAsia="ru-RU"/>
        </w:rPr>
        <w:t xml:space="preserve"> и одноязычный словари и другую справочную литературу, ориентироваться в иноязычном письменном и </w:t>
      </w:r>
      <w:proofErr w:type="spellStart"/>
      <w:r w:rsidRPr="00B3723B">
        <w:rPr>
          <w:rFonts w:ascii="Times New Roman" w:eastAsia="Times New Roman" w:hAnsi="Times New Roman" w:cs="Times New Roman"/>
          <w:sz w:val="24"/>
          <w:szCs w:val="24"/>
          <w:lang w:eastAsia="ru-RU"/>
        </w:rPr>
        <w:t>аудиотексте</w:t>
      </w:r>
      <w:proofErr w:type="spellEnd"/>
      <w:r w:rsidRPr="00B3723B">
        <w:rPr>
          <w:rFonts w:ascii="Times New Roman" w:eastAsia="Times New Roman" w:hAnsi="Times New Roman" w:cs="Times New Roman"/>
          <w:sz w:val="24"/>
          <w:szCs w:val="24"/>
          <w:lang w:eastAsia="ru-RU"/>
        </w:rPr>
        <w:t>, обобщать информацию, фиксировать содержание сообщений выделять нужную/основную информацию из различных источников на изучаемом иностранном языке.</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 xml:space="preserve">         Развитие специальных учебных умений</w:t>
      </w:r>
      <w:proofErr w:type="gramStart"/>
      <w:r w:rsidRPr="00B3723B">
        <w:rPr>
          <w:rFonts w:ascii="Times New Roman" w:eastAsia="Times New Roman" w:hAnsi="Times New Roman" w:cs="Times New Roman"/>
          <w:sz w:val="24"/>
          <w:szCs w:val="24"/>
          <w:lang w:eastAsia="ru-RU"/>
        </w:rPr>
        <w:t xml:space="preserve"> :</w:t>
      </w:r>
      <w:proofErr w:type="gramEnd"/>
      <w:r w:rsidRPr="00B3723B">
        <w:rPr>
          <w:rFonts w:ascii="Times New Roman" w:eastAsia="Times New Roman" w:hAnsi="Times New Roman" w:cs="Times New Roman"/>
          <w:sz w:val="24"/>
          <w:szCs w:val="24"/>
          <w:lang w:eastAsia="ru-RU"/>
        </w:rPr>
        <w:t xml:space="preserve"> интерпретировать языковые средства, отражающие особенности иной культуры, использовать выборочный перевод для уточнения понимания иноязычного текста.</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Pr="00B3723B">
        <w:rPr>
          <w:rFonts w:ascii="Times New Roman" w:eastAsia="Times New Roman" w:hAnsi="Times New Roman" w:cs="Times New Roman"/>
          <w:sz w:val="24"/>
          <w:szCs w:val="24"/>
          <w:lang w:eastAsia="ru-RU"/>
        </w:rPr>
        <w:t xml:space="preserve">  </w:t>
      </w:r>
      <w:r w:rsidRPr="00B3723B">
        <w:rPr>
          <w:rFonts w:ascii="Times New Roman" w:eastAsia="Times New Roman" w:hAnsi="Times New Roman" w:cs="Times New Roman"/>
          <w:b/>
          <w:sz w:val="24"/>
          <w:szCs w:val="24"/>
          <w:lang w:eastAsia="ru-RU"/>
        </w:rPr>
        <w:t>СОДЕРЖАНИЕ УЧЕБНОЙ ДИСЦИПЛИНЫ</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Pr="00B3723B">
        <w:rPr>
          <w:rFonts w:ascii="Times New Roman" w:eastAsia="Times New Roman" w:hAnsi="Times New Roman" w:cs="Times New Roman"/>
          <w:sz w:val="24"/>
          <w:szCs w:val="24"/>
          <w:lang w:eastAsia="ru-RU"/>
        </w:rPr>
        <w:t xml:space="preserve"> 11 класс 70ч/год (2ч/</w:t>
      </w:r>
      <w:proofErr w:type="spellStart"/>
      <w:r w:rsidRPr="00B3723B">
        <w:rPr>
          <w:rFonts w:ascii="Times New Roman" w:eastAsia="Times New Roman" w:hAnsi="Times New Roman" w:cs="Times New Roman"/>
          <w:sz w:val="24"/>
          <w:szCs w:val="24"/>
          <w:lang w:eastAsia="ru-RU"/>
        </w:rPr>
        <w:t>нед</w:t>
      </w:r>
      <w:proofErr w:type="spellEnd"/>
      <w:r w:rsidRPr="00B3723B">
        <w:rPr>
          <w:rFonts w:ascii="Times New Roman" w:eastAsia="Times New Roman" w:hAnsi="Times New Roman" w:cs="Times New Roman"/>
          <w:sz w:val="24"/>
          <w:szCs w:val="24"/>
          <w:lang w:eastAsia="ru-RU"/>
        </w:rPr>
        <w:t>)</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b/>
          <w:sz w:val="24"/>
          <w:szCs w:val="24"/>
          <w:lang w:eastAsia="ru-RU"/>
        </w:rPr>
        <w:t>Вводная часть (3 ч)</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 xml:space="preserve">Вводный урок. (1ч) Повторение пройденного материала за 10 класс. </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Уроки практики.(2ч)</w:t>
      </w:r>
      <w:proofErr w:type="gramStart"/>
      <w:r w:rsidRPr="00B3723B">
        <w:rPr>
          <w:rFonts w:ascii="Times New Roman" w:eastAsia="Times New Roman" w:hAnsi="Times New Roman" w:cs="Times New Roman"/>
          <w:sz w:val="24"/>
          <w:szCs w:val="24"/>
          <w:lang w:eastAsia="ru-RU"/>
        </w:rPr>
        <w:t>.П</w:t>
      </w:r>
      <w:proofErr w:type="gramEnd"/>
      <w:r w:rsidRPr="00B3723B">
        <w:rPr>
          <w:rFonts w:ascii="Times New Roman" w:eastAsia="Times New Roman" w:hAnsi="Times New Roman" w:cs="Times New Roman"/>
          <w:sz w:val="24"/>
          <w:szCs w:val="24"/>
          <w:lang w:eastAsia="ru-RU"/>
        </w:rPr>
        <w:t>овторение грамматики. Времена</w:t>
      </w:r>
      <w:r w:rsidRPr="00B3723B">
        <w:rPr>
          <w:rFonts w:ascii="Times New Roman" w:eastAsia="Times New Roman" w:hAnsi="Times New Roman" w:cs="Times New Roman"/>
          <w:sz w:val="24"/>
          <w:szCs w:val="24"/>
          <w:lang w:val="en-US" w:eastAsia="ru-RU"/>
        </w:rPr>
        <w:t xml:space="preserve"> </w:t>
      </w:r>
      <w:r w:rsidRPr="00B3723B">
        <w:rPr>
          <w:rFonts w:ascii="Times New Roman" w:eastAsia="Times New Roman" w:hAnsi="Times New Roman" w:cs="Times New Roman"/>
          <w:sz w:val="24"/>
          <w:szCs w:val="24"/>
          <w:lang w:eastAsia="ru-RU"/>
        </w:rPr>
        <w:t>групп</w:t>
      </w:r>
      <w:r w:rsidRPr="00B3723B">
        <w:rPr>
          <w:rFonts w:ascii="Times New Roman" w:eastAsia="Times New Roman" w:hAnsi="Times New Roman" w:cs="Times New Roman"/>
          <w:sz w:val="24"/>
          <w:szCs w:val="24"/>
          <w:lang w:val="en-US" w:eastAsia="ru-RU"/>
        </w:rPr>
        <w:t xml:space="preserve"> Simple, Progressive, Perfect. </w:t>
      </w:r>
      <w:r w:rsidRPr="00B3723B">
        <w:rPr>
          <w:rFonts w:ascii="Times New Roman" w:eastAsia="Times New Roman" w:hAnsi="Times New Roman" w:cs="Times New Roman"/>
          <w:sz w:val="24"/>
          <w:szCs w:val="24"/>
          <w:lang w:eastAsia="ru-RU"/>
        </w:rPr>
        <w:t>Косвенная речь. Степени сравнения прилагательных. Условно-придаточные предложения.</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b/>
          <w:sz w:val="24"/>
          <w:szCs w:val="24"/>
          <w:lang w:eastAsia="ru-RU"/>
        </w:rPr>
        <w:lastRenderedPageBreak/>
        <w:t>Тема 1. Молодежь в современном мире.</w:t>
      </w:r>
      <w:r w:rsidRPr="00B3723B">
        <w:rPr>
          <w:rFonts w:ascii="Times New Roman" w:eastAsia="Times New Roman" w:hAnsi="Times New Roman" w:cs="Times New Roman"/>
          <w:b/>
          <w:sz w:val="24"/>
          <w:szCs w:val="24"/>
          <w:lang w:val="en-US" w:eastAsia="ru-RU"/>
        </w:rPr>
        <w:t>Unit</w:t>
      </w:r>
      <w:r w:rsidRPr="00B3723B">
        <w:rPr>
          <w:rFonts w:ascii="Times New Roman" w:eastAsia="Times New Roman" w:hAnsi="Times New Roman" w:cs="Times New Roman"/>
          <w:b/>
          <w:sz w:val="24"/>
          <w:szCs w:val="24"/>
          <w:lang w:eastAsia="ru-RU"/>
        </w:rPr>
        <w:t xml:space="preserve"> 4. Легко ли быть молодым? (25 ч) </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b/>
          <w:sz w:val="24"/>
          <w:szCs w:val="24"/>
          <w:lang w:eastAsia="ru-RU"/>
        </w:rPr>
        <w:t xml:space="preserve">Легко ли быть молодым?(2 ч). </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Введение лексических единиц. Чтение, перевод, обсуждение. Формирование навыков письма. Выполнение упражнений. Формирование навыков устной речи на основе прочитанного текста. Совершенствование фонетических навыков.</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b/>
          <w:sz w:val="24"/>
          <w:szCs w:val="24"/>
          <w:lang w:eastAsia="ru-RU"/>
        </w:rPr>
        <w:t>Что разрешено подростку?(3 ч)</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 xml:space="preserve">Грамматика </w:t>
      </w:r>
      <w:r w:rsidRPr="00B3723B">
        <w:rPr>
          <w:rFonts w:ascii="Times New Roman" w:eastAsia="Times New Roman" w:hAnsi="Times New Roman" w:cs="Times New Roman"/>
          <w:sz w:val="24"/>
          <w:szCs w:val="24"/>
          <w:lang w:val="en-US" w:eastAsia="ru-RU"/>
        </w:rPr>
        <w:t>Complex</w:t>
      </w:r>
      <w:r w:rsidRPr="00B3723B">
        <w:rPr>
          <w:rFonts w:ascii="Times New Roman" w:eastAsia="Times New Roman" w:hAnsi="Times New Roman" w:cs="Times New Roman"/>
          <w:sz w:val="24"/>
          <w:szCs w:val="24"/>
          <w:lang w:eastAsia="ru-RU"/>
        </w:rPr>
        <w:t xml:space="preserve"> </w:t>
      </w:r>
      <w:r w:rsidRPr="00B3723B">
        <w:rPr>
          <w:rFonts w:ascii="Times New Roman" w:eastAsia="Times New Roman" w:hAnsi="Times New Roman" w:cs="Times New Roman"/>
          <w:sz w:val="24"/>
          <w:szCs w:val="24"/>
          <w:lang w:val="en-US" w:eastAsia="ru-RU"/>
        </w:rPr>
        <w:t>Object</w:t>
      </w:r>
      <w:r w:rsidRPr="00B3723B">
        <w:rPr>
          <w:rFonts w:ascii="Times New Roman" w:eastAsia="Times New Roman" w:hAnsi="Times New Roman" w:cs="Times New Roman"/>
          <w:sz w:val="24"/>
          <w:szCs w:val="24"/>
          <w:lang w:eastAsia="ru-RU"/>
        </w:rPr>
        <w:t xml:space="preserve"> (сложное дополнение)</w:t>
      </w:r>
      <w:proofErr w:type="gramStart"/>
      <w:r w:rsidRPr="00B3723B">
        <w:rPr>
          <w:rFonts w:ascii="Times New Roman" w:eastAsia="Times New Roman" w:hAnsi="Times New Roman" w:cs="Times New Roman"/>
          <w:sz w:val="24"/>
          <w:szCs w:val="24"/>
          <w:lang w:eastAsia="ru-RU"/>
        </w:rPr>
        <w:t>.В</w:t>
      </w:r>
      <w:proofErr w:type="gramEnd"/>
      <w:r w:rsidRPr="00B3723B">
        <w:rPr>
          <w:rFonts w:ascii="Times New Roman" w:eastAsia="Times New Roman" w:hAnsi="Times New Roman" w:cs="Times New Roman"/>
          <w:sz w:val="24"/>
          <w:szCs w:val="24"/>
          <w:lang w:eastAsia="ru-RU"/>
        </w:rPr>
        <w:t>ыполнение упражнений. Закрепление. Введение лексических единиц. Чтение, перевод. Формирование навыков письма. Сочинение на заданную тему.</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b/>
          <w:sz w:val="24"/>
          <w:szCs w:val="24"/>
          <w:lang w:eastAsia="ru-RU"/>
        </w:rPr>
        <w:t>Молодые люд</w:t>
      </w:r>
      <w:proofErr w:type="gramStart"/>
      <w:r w:rsidRPr="00B3723B">
        <w:rPr>
          <w:rFonts w:ascii="Times New Roman" w:eastAsia="Times New Roman" w:hAnsi="Times New Roman" w:cs="Times New Roman"/>
          <w:b/>
          <w:sz w:val="24"/>
          <w:szCs w:val="24"/>
          <w:lang w:eastAsia="ru-RU"/>
        </w:rPr>
        <w:t>и-</w:t>
      </w:r>
      <w:proofErr w:type="gramEnd"/>
      <w:r w:rsidRPr="00B3723B">
        <w:rPr>
          <w:rFonts w:ascii="Times New Roman" w:eastAsia="Times New Roman" w:hAnsi="Times New Roman" w:cs="Times New Roman"/>
          <w:b/>
          <w:sz w:val="24"/>
          <w:szCs w:val="24"/>
          <w:lang w:eastAsia="ru-RU"/>
        </w:rPr>
        <w:t xml:space="preserve"> старые проблемы.(4 ч)</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Чтение и перевод. Формирование коммуникативных навыков. Монологическая и диалогическая речь. Групповая работа. Формирование навыков поискового чтения. Обсуждение. Закрепление лексических навыков.</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b/>
          <w:sz w:val="24"/>
          <w:szCs w:val="24"/>
          <w:lang w:eastAsia="ru-RU"/>
        </w:rPr>
        <w:t>Межличностные отношения. Встречаться или подождать? Свидания в США, Британии, Канаде, России (сравнение).(5 ч)</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 xml:space="preserve">Формирование навыков чтения и перевода. Совершенствование   лексических навыков. Введение идиом. Чтение, дискуссия. Грамматика. </w:t>
      </w:r>
      <w:proofErr w:type="gramStart"/>
      <w:r w:rsidRPr="00B3723B">
        <w:rPr>
          <w:rFonts w:ascii="Times New Roman" w:eastAsia="Times New Roman" w:hAnsi="Times New Roman" w:cs="Times New Roman"/>
          <w:sz w:val="24"/>
          <w:szCs w:val="24"/>
          <w:lang w:val="en-US" w:eastAsia="ru-RU"/>
        </w:rPr>
        <w:t>Anticipating</w:t>
      </w:r>
      <w:r w:rsidRPr="00B3723B">
        <w:rPr>
          <w:rFonts w:ascii="Times New Roman" w:eastAsia="Times New Roman" w:hAnsi="Times New Roman" w:cs="Times New Roman"/>
          <w:sz w:val="24"/>
          <w:szCs w:val="24"/>
          <w:lang w:eastAsia="ru-RU"/>
        </w:rPr>
        <w:t xml:space="preserve"> </w:t>
      </w:r>
      <w:r w:rsidRPr="00B3723B">
        <w:rPr>
          <w:rFonts w:ascii="Times New Roman" w:eastAsia="Times New Roman" w:hAnsi="Times New Roman" w:cs="Times New Roman"/>
          <w:sz w:val="24"/>
          <w:szCs w:val="24"/>
          <w:lang w:val="en-US" w:eastAsia="ru-RU"/>
        </w:rPr>
        <w:t>grammatical</w:t>
      </w:r>
      <w:r w:rsidRPr="00B3723B">
        <w:rPr>
          <w:rFonts w:ascii="Times New Roman" w:eastAsia="Times New Roman" w:hAnsi="Times New Roman" w:cs="Times New Roman"/>
          <w:sz w:val="24"/>
          <w:szCs w:val="24"/>
          <w:lang w:eastAsia="ru-RU"/>
        </w:rPr>
        <w:t xml:space="preserve"> </w:t>
      </w:r>
      <w:r w:rsidRPr="00B3723B">
        <w:rPr>
          <w:rFonts w:ascii="Times New Roman" w:eastAsia="Times New Roman" w:hAnsi="Times New Roman" w:cs="Times New Roman"/>
          <w:sz w:val="24"/>
          <w:szCs w:val="24"/>
          <w:lang w:val="en-US" w:eastAsia="ru-RU"/>
        </w:rPr>
        <w:t>structure</w:t>
      </w:r>
      <w:r w:rsidRPr="00B3723B">
        <w:rPr>
          <w:rFonts w:ascii="Times New Roman" w:eastAsia="Times New Roman" w:hAnsi="Times New Roman" w:cs="Times New Roman"/>
          <w:sz w:val="24"/>
          <w:szCs w:val="24"/>
          <w:lang w:eastAsia="ru-RU"/>
        </w:rPr>
        <w:t>.</w:t>
      </w:r>
      <w:proofErr w:type="gramEnd"/>
      <w:r w:rsidRPr="00B3723B">
        <w:rPr>
          <w:rFonts w:ascii="Times New Roman" w:eastAsia="Times New Roman" w:hAnsi="Times New Roman" w:cs="Times New Roman"/>
          <w:sz w:val="24"/>
          <w:szCs w:val="24"/>
          <w:lang w:eastAsia="ru-RU"/>
        </w:rPr>
        <w:t xml:space="preserve"> Закрепление грамматических навыков. Формирование навыков письма.</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b/>
          <w:sz w:val="24"/>
          <w:szCs w:val="24"/>
          <w:lang w:eastAsia="ru-RU"/>
        </w:rPr>
        <w:t>Подростковые годы – приносят ли они удачу и счастье?(3 ч)</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 xml:space="preserve">Формирование навыков </w:t>
      </w:r>
      <w:proofErr w:type="spellStart"/>
      <w:r w:rsidRPr="00B3723B">
        <w:rPr>
          <w:rFonts w:ascii="Times New Roman" w:eastAsia="Times New Roman" w:hAnsi="Times New Roman" w:cs="Times New Roman"/>
          <w:sz w:val="24"/>
          <w:szCs w:val="24"/>
          <w:lang w:eastAsia="ru-RU"/>
        </w:rPr>
        <w:t>аудирования</w:t>
      </w:r>
      <w:proofErr w:type="spellEnd"/>
      <w:r w:rsidRPr="00B3723B">
        <w:rPr>
          <w:rFonts w:ascii="Times New Roman" w:eastAsia="Times New Roman" w:hAnsi="Times New Roman" w:cs="Times New Roman"/>
          <w:sz w:val="24"/>
          <w:szCs w:val="24"/>
          <w:lang w:eastAsia="ru-RU"/>
        </w:rPr>
        <w:t xml:space="preserve"> и чтения. Извлечение основной информации. Совершенствование навыков устной речи. Групповая работа. Обсуждение.</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b/>
          <w:sz w:val="24"/>
          <w:szCs w:val="24"/>
          <w:lang w:eastAsia="ru-RU"/>
        </w:rPr>
        <w:t>Межличностные отношения. Отношения между родителями и подростками.(4 ч)</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 xml:space="preserve">Чтение с извлечением основной  информации, перевод. </w:t>
      </w:r>
      <w:proofErr w:type="spellStart"/>
      <w:r w:rsidRPr="00B3723B">
        <w:rPr>
          <w:rFonts w:ascii="Times New Roman" w:eastAsia="Times New Roman" w:hAnsi="Times New Roman" w:cs="Times New Roman"/>
          <w:sz w:val="24"/>
          <w:szCs w:val="24"/>
          <w:lang w:eastAsia="ru-RU"/>
        </w:rPr>
        <w:t>Аудирование</w:t>
      </w:r>
      <w:proofErr w:type="spellEnd"/>
      <w:r w:rsidRPr="00B3723B">
        <w:rPr>
          <w:rFonts w:ascii="Times New Roman" w:eastAsia="Times New Roman" w:hAnsi="Times New Roman" w:cs="Times New Roman"/>
          <w:sz w:val="24"/>
          <w:szCs w:val="24"/>
          <w:lang w:eastAsia="ru-RU"/>
        </w:rPr>
        <w:t xml:space="preserve"> и обсуждение. Формирование навыков письма. Чтение и обсуждение. Развитие диалогической речи.</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b/>
          <w:sz w:val="24"/>
          <w:szCs w:val="24"/>
          <w:lang w:eastAsia="ru-RU"/>
        </w:rPr>
        <w:t>Межличностные отношения Подростковый суд – виновен или нет?(4 ч)</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lastRenderedPageBreak/>
        <w:t>Чтение, перевод. Обсуждение. Закрепление лексического материала. Выполнение упражнений. Закрепление грамматического материала. Самостоятельная работа.</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b/>
          <w:sz w:val="24"/>
          <w:szCs w:val="24"/>
          <w:lang w:eastAsia="ru-RU"/>
        </w:rPr>
        <w:t>Здоровье и забота о нем.</w:t>
      </w:r>
      <w:r w:rsidRPr="00B3723B">
        <w:rPr>
          <w:rFonts w:ascii="Times New Roman" w:eastAsia="Times New Roman" w:hAnsi="Times New Roman" w:cs="Times New Roman"/>
          <w:b/>
          <w:sz w:val="24"/>
          <w:szCs w:val="24"/>
          <w:lang w:val="en-US" w:eastAsia="ru-RU"/>
        </w:rPr>
        <w:t>Unit</w:t>
      </w:r>
      <w:r w:rsidRPr="00B3723B">
        <w:rPr>
          <w:rFonts w:ascii="Times New Roman" w:eastAsia="Times New Roman" w:hAnsi="Times New Roman" w:cs="Times New Roman"/>
          <w:b/>
          <w:sz w:val="24"/>
          <w:szCs w:val="24"/>
          <w:lang w:eastAsia="ru-RU"/>
        </w:rPr>
        <w:t xml:space="preserve"> 5. Справедлива ли система социального обеспечения?(19 ч)</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b/>
          <w:sz w:val="24"/>
          <w:szCs w:val="24"/>
          <w:lang w:eastAsia="ru-RU"/>
        </w:rPr>
        <w:t>Справедлива ли система социального обеспечения?(3 ч)</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 xml:space="preserve">Введение лексики, первичное закрепление. Выполнение упражнений. Грамматика. </w:t>
      </w:r>
      <w:proofErr w:type="spellStart"/>
      <w:r w:rsidRPr="00B3723B">
        <w:rPr>
          <w:rFonts w:ascii="Times New Roman" w:eastAsia="Times New Roman" w:hAnsi="Times New Roman" w:cs="Times New Roman"/>
          <w:sz w:val="24"/>
          <w:szCs w:val="24"/>
          <w:lang w:eastAsia="ru-RU"/>
        </w:rPr>
        <w:t>Субстантированное</w:t>
      </w:r>
      <w:proofErr w:type="spellEnd"/>
      <w:r w:rsidRPr="00B3723B">
        <w:rPr>
          <w:rFonts w:ascii="Times New Roman" w:eastAsia="Times New Roman" w:hAnsi="Times New Roman" w:cs="Times New Roman"/>
          <w:sz w:val="24"/>
          <w:szCs w:val="24"/>
          <w:lang w:eastAsia="ru-RU"/>
        </w:rPr>
        <w:t xml:space="preserve"> прилагательное. Выполнение упражнений. Чтение с извлечением основной информации. Закрепление пройденной лексики.</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b/>
          <w:sz w:val="24"/>
          <w:szCs w:val="24"/>
          <w:lang w:eastAsia="ru-RU"/>
        </w:rPr>
        <w:t>Должны ли Вы платить за медицинское обслуживание</w:t>
      </w:r>
      <w:proofErr w:type="gramStart"/>
      <w:r w:rsidRPr="00B3723B">
        <w:rPr>
          <w:rFonts w:ascii="Times New Roman" w:eastAsia="Times New Roman" w:hAnsi="Times New Roman" w:cs="Times New Roman"/>
          <w:b/>
          <w:sz w:val="24"/>
          <w:szCs w:val="24"/>
          <w:lang w:eastAsia="ru-RU"/>
        </w:rPr>
        <w:t xml:space="preserve"> ?</w:t>
      </w:r>
      <w:proofErr w:type="gramEnd"/>
      <w:r w:rsidRPr="00B3723B">
        <w:rPr>
          <w:rFonts w:ascii="Times New Roman" w:eastAsia="Times New Roman" w:hAnsi="Times New Roman" w:cs="Times New Roman"/>
          <w:b/>
          <w:sz w:val="24"/>
          <w:szCs w:val="24"/>
          <w:lang w:eastAsia="ru-RU"/>
        </w:rPr>
        <w:t xml:space="preserve"> (1 ч)</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Грамматика. Придаточные предложения с союзами и предлогами. Выполнение упражнений. Закрепление.</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b/>
          <w:sz w:val="24"/>
          <w:szCs w:val="24"/>
          <w:lang w:eastAsia="ru-RU"/>
        </w:rPr>
        <w:t>Совершенствование грамматических навыков. (1 ч)</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Выполнение упражнений.</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b/>
          <w:sz w:val="24"/>
          <w:szCs w:val="24"/>
          <w:lang w:eastAsia="ru-RU"/>
        </w:rPr>
        <w:t>Контрольная работа (1 ч)</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b/>
          <w:sz w:val="24"/>
          <w:szCs w:val="24"/>
          <w:lang w:eastAsia="ru-RU"/>
        </w:rPr>
        <w:t xml:space="preserve">Как живут пожилые люди? </w:t>
      </w:r>
      <w:proofErr w:type="gramStart"/>
      <w:r w:rsidRPr="00B3723B">
        <w:rPr>
          <w:rFonts w:ascii="Times New Roman" w:eastAsia="Times New Roman" w:hAnsi="Times New Roman" w:cs="Times New Roman"/>
          <w:b/>
          <w:sz w:val="24"/>
          <w:szCs w:val="24"/>
          <w:lang w:eastAsia="ru-RU"/>
        </w:rPr>
        <w:t xml:space="preserve">( </w:t>
      </w:r>
      <w:proofErr w:type="gramEnd"/>
      <w:r w:rsidRPr="00B3723B">
        <w:rPr>
          <w:rFonts w:ascii="Times New Roman" w:eastAsia="Times New Roman" w:hAnsi="Times New Roman" w:cs="Times New Roman"/>
          <w:b/>
          <w:sz w:val="24"/>
          <w:szCs w:val="24"/>
          <w:lang w:eastAsia="ru-RU"/>
        </w:rPr>
        <w:t>4 ч)</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 xml:space="preserve">Введение лексических единиц. Закрепление. Чтение и </w:t>
      </w:r>
      <w:proofErr w:type="spellStart"/>
      <w:r w:rsidRPr="00B3723B">
        <w:rPr>
          <w:rFonts w:ascii="Times New Roman" w:eastAsia="Times New Roman" w:hAnsi="Times New Roman" w:cs="Times New Roman"/>
          <w:sz w:val="24"/>
          <w:szCs w:val="24"/>
          <w:lang w:eastAsia="ru-RU"/>
        </w:rPr>
        <w:t>обсуждение</w:t>
      </w:r>
      <w:proofErr w:type="gramStart"/>
      <w:r w:rsidRPr="00B3723B">
        <w:rPr>
          <w:rFonts w:ascii="Times New Roman" w:eastAsia="Times New Roman" w:hAnsi="Times New Roman" w:cs="Times New Roman"/>
          <w:sz w:val="24"/>
          <w:szCs w:val="24"/>
          <w:lang w:eastAsia="ru-RU"/>
        </w:rPr>
        <w:t>.Ч</w:t>
      </w:r>
      <w:proofErr w:type="gramEnd"/>
      <w:r w:rsidRPr="00B3723B">
        <w:rPr>
          <w:rFonts w:ascii="Times New Roman" w:eastAsia="Times New Roman" w:hAnsi="Times New Roman" w:cs="Times New Roman"/>
          <w:sz w:val="24"/>
          <w:szCs w:val="24"/>
          <w:lang w:eastAsia="ru-RU"/>
        </w:rPr>
        <w:t>тение</w:t>
      </w:r>
      <w:proofErr w:type="spellEnd"/>
      <w:r w:rsidRPr="00B3723B">
        <w:rPr>
          <w:rFonts w:ascii="Times New Roman" w:eastAsia="Times New Roman" w:hAnsi="Times New Roman" w:cs="Times New Roman"/>
          <w:sz w:val="24"/>
          <w:szCs w:val="24"/>
          <w:lang w:eastAsia="ru-RU"/>
        </w:rPr>
        <w:t>, совершенствование навыков работы  со словарем. Грамматика. Косвенная речь.</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b/>
          <w:sz w:val="24"/>
          <w:szCs w:val="24"/>
          <w:lang w:eastAsia="ru-RU"/>
        </w:rPr>
        <w:t>Семья. Межличностные отношения. Где живет твоя бабушка?</w:t>
      </w:r>
      <w:proofErr w:type="gramStart"/>
      <w:r w:rsidRPr="00B3723B">
        <w:rPr>
          <w:rFonts w:ascii="Times New Roman" w:eastAsia="Times New Roman" w:hAnsi="Times New Roman" w:cs="Times New Roman"/>
          <w:b/>
          <w:sz w:val="24"/>
          <w:szCs w:val="24"/>
          <w:lang w:eastAsia="ru-RU"/>
        </w:rPr>
        <w:t xml:space="preserve">( </w:t>
      </w:r>
      <w:proofErr w:type="gramEnd"/>
      <w:r w:rsidRPr="00B3723B">
        <w:rPr>
          <w:rFonts w:ascii="Times New Roman" w:eastAsia="Times New Roman" w:hAnsi="Times New Roman" w:cs="Times New Roman"/>
          <w:b/>
          <w:sz w:val="24"/>
          <w:szCs w:val="24"/>
          <w:lang w:eastAsia="ru-RU"/>
        </w:rPr>
        <w:t>3 ч)</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Чтение. Формирование навыков диалогической речи. Обсуждение. Формирование коммуникативных навыков. Формирование навыков письма.</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b/>
          <w:sz w:val="24"/>
          <w:szCs w:val="24"/>
          <w:lang w:eastAsia="ru-RU"/>
        </w:rPr>
        <w:t>Кто получает социальные льготы? (5 ч)</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lastRenderedPageBreak/>
        <w:t>Введение лексических единиц. Чтение, вопросно-ответная работа. Обсуждение с использованием слов-связок. Выполнение упражнений. Формирование коммуникативных навыков</w:t>
      </w:r>
      <w:proofErr w:type="gramStart"/>
      <w:r w:rsidRPr="00B3723B">
        <w:rPr>
          <w:rFonts w:ascii="Times New Roman" w:eastAsia="Times New Roman" w:hAnsi="Times New Roman" w:cs="Times New Roman"/>
          <w:sz w:val="24"/>
          <w:szCs w:val="24"/>
          <w:lang w:eastAsia="ru-RU"/>
        </w:rPr>
        <w:t xml:space="preserve"> .</w:t>
      </w:r>
      <w:proofErr w:type="gramEnd"/>
      <w:r w:rsidRPr="00B3723B">
        <w:rPr>
          <w:rFonts w:ascii="Times New Roman" w:eastAsia="Times New Roman" w:hAnsi="Times New Roman" w:cs="Times New Roman"/>
          <w:sz w:val="24"/>
          <w:szCs w:val="24"/>
          <w:lang w:eastAsia="ru-RU"/>
        </w:rPr>
        <w:t xml:space="preserve"> Групповая работа. Дискуссия. Закрепление лексических и грамматических единиц. Выполнение упражнений.</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b/>
          <w:sz w:val="24"/>
          <w:szCs w:val="24"/>
          <w:lang w:eastAsia="ru-RU"/>
        </w:rPr>
        <w:t>Каким должно быть идеально социальное государство?</w:t>
      </w:r>
      <w:proofErr w:type="gramStart"/>
      <w:r w:rsidRPr="00B3723B">
        <w:rPr>
          <w:rFonts w:ascii="Times New Roman" w:eastAsia="Times New Roman" w:hAnsi="Times New Roman" w:cs="Times New Roman"/>
          <w:b/>
          <w:sz w:val="24"/>
          <w:szCs w:val="24"/>
          <w:lang w:eastAsia="ru-RU"/>
        </w:rPr>
        <w:t xml:space="preserve">( </w:t>
      </w:r>
      <w:proofErr w:type="gramEnd"/>
      <w:r w:rsidRPr="00B3723B">
        <w:rPr>
          <w:rFonts w:ascii="Times New Roman" w:eastAsia="Times New Roman" w:hAnsi="Times New Roman" w:cs="Times New Roman"/>
          <w:b/>
          <w:sz w:val="24"/>
          <w:szCs w:val="24"/>
          <w:lang w:eastAsia="ru-RU"/>
        </w:rPr>
        <w:t>1 ч)</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Презентация проекта по теме.</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b/>
          <w:sz w:val="24"/>
          <w:szCs w:val="24"/>
          <w:lang w:eastAsia="ru-RU"/>
        </w:rPr>
        <w:t>Досуг молодежи. Кинематограф и театр.</w:t>
      </w:r>
      <w:r w:rsidRPr="00B3723B">
        <w:rPr>
          <w:rFonts w:ascii="Times New Roman" w:eastAsia="Times New Roman" w:hAnsi="Times New Roman" w:cs="Times New Roman"/>
          <w:b/>
          <w:sz w:val="24"/>
          <w:szCs w:val="24"/>
          <w:lang w:val="en-US" w:eastAsia="ru-RU"/>
        </w:rPr>
        <w:t>Unit</w:t>
      </w:r>
      <w:r w:rsidRPr="00B3723B">
        <w:rPr>
          <w:rFonts w:ascii="Times New Roman" w:eastAsia="Times New Roman" w:hAnsi="Times New Roman" w:cs="Times New Roman"/>
          <w:b/>
          <w:sz w:val="24"/>
          <w:szCs w:val="24"/>
          <w:lang w:eastAsia="ru-RU"/>
        </w:rPr>
        <w:t xml:space="preserve"> 6. Что помогает тебе развлекаться?(18 ч)</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b/>
          <w:sz w:val="24"/>
          <w:szCs w:val="24"/>
          <w:lang w:eastAsia="ru-RU"/>
        </w:rPr>
        <w:t>Что помогает тебе развлекаться? (4 ч)</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Введение и первичное закрепление лексических единиц. Обсуждение. Формирование навыков чтения и перевода. Формирование навыков устной речи с извлечением основной информации. Выполнение упражнений. Формирование коммуникативных навыков. Грамматика. Определительные придаточные  предложения (</w:t>
      </w:r>
      <w:r w:rsidRPr="00B3723B">
        <w:rPr>
          <w:rFonts w:ascii="Times New Roman" w:eastAsia="Times New Roman" w:hAnsi="Times New Roman" w:cs="Times New Roman"/>
          <w:sz w:val="24"/>
          <w:szCs w:val="24"/>
          <w:lang w:val="en-US" w:eastAsia="ru-RU"/>
        </w:rPr>
        <w:t>relative</w:t>
      </w:r>
      <w:r w:rsidRPr="00B3723B">
        <w:rPr>
          <w:rFonts w:ascii="Times New Roman" w:eastAsia="Times New Roman" w:hAnsi="Times New Roman" w:cs="Times New Roman"/>
          <w:sz w:val="24"/>
          <w:szCs w:val="24"/>
          <w:lang w:eastAsia="ru-RU"/>
        </w:rPr>
        <w:t xml:space="preserve"> </w:t>
      </w:r>
      <w:r w:rsidRPr="00B3723B">
        <w:rPr>
          <w:rFonts w:ascii="Times New Roman" w:eastAsia="Times New Roman" w:hAnsi="Times New Roman" w:cs="Times New Roman"/>
          <w:sz w:val="24"/>
          <w:szCs w:val="24"/>
          <w:lang w:val="en-US" w:eastAsia="ru-RU"/>
        </w:rPr>
        <w:t>clause</w:t>
      </w:r>
      <w:r w:rsidRPr="00B3723B">
        <w:rPr>
          <w:rFonts w:ascii="Times New Roman" w:eastAsia="Times New Roman" w:hAnsi="Times New Roman" w:cs="Times New Roman"/>
          <w:sz w:val="24"/>
          <w:szCs w:val="24"/>
          <w:lang w:eastAsia="ru-RU"/>
        </w:rPr>
        <w:t xml:space="preserve">). </w:t>
      </w:r>
      <w:proofErr w:type="spellStart"/>
      <w:r w:rsidRPr="00B3723B">
        <w:rPr>
          <w:rFonts w:ascii="Times New Roman" w:eastAsia="Times New Roman" w:hAnsi="Times New Roman" w:cs="Times New Roman"/>
          <w:sz w:val="24"/>
          <w:szCs w:val="24"/>
          <w:lang w:eastAsia="ru-RU"/>
        </w:rPr>
        <w:t>Аудирование</w:t>
      </w:r>
      <w:proofErr w:type="spellEnd"/>
      <w:r w:rsidRPr="00B3723B">
        <w:rPr>
          <w:rFonts w:ascii="Times New Roman" w:eastAsia="Times New Roman" w:hAnsi="Times New Roman" w:cs="Times New Roman"/>
          <w:sz w:val="24"/>
          <w:szCs w:val="24"/>
          <w:lang w:eastAsia="ru-RU"/>
        </w:rPr>
        <w:t>. Формирование навыков письма.</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b/>
          <w:sz w:val="24"/>
          <w:szCs w:val="24"/>
          <w:lang w:eastAsia="ru-RU"/>
        </w:rPr>
        <w:t>Какие фильмы тебе нравятся?(2 ч)</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Грамматика. Наречия меры и степени с прилагательными. Формирование диалогической речи. Групповая работа</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b/>
          <w:sz w:val="24"/>
          <w:szCs w:val="24"/>
          <w:lang w:eastAsia="ru-RU"/>
        </w:rPr>
        <w:t>Какая чудесная пьеса!</w:t>
      </w:r>
      <w:proofErr w:type="gramStart"/>
      <w:r w:rsidRPr="00B3723B">
        <w:rPr>
          <w:rFonts w:ascii="Times New Roman" w:eastAsia="Times New Roman" w:hAnsi="Times New Roman" w:cs="Times New Roman"/>
          <w:b/>
          <w:sz w:val="24"/>
          <w:szCs w:val="24"/>
          <w:lang w:eastAsia="ru-RU"/>
        </w:rPr>
        <w:t xml:space="preserve">( </w:t>
      </w:r>
      <w:proofErr w:type="gramEnd"/>
      <w:r w:rsidRPr="00B3723B">
        <w:rPr>
          <w:rFonts w:ascii="Times New Roman" w:eastAsia="Times New Roman" w:hAnsi="Times New Roman" w:cs="Times New Roman"/>
          <w:b/>
          <w:sz w:val="24"/>
          <w:szCs w:val="24"/>
          <w:lang w:eastAsia="ru-RU"/>
        </w:rPr>
        <w:t>4 ч)</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Введение новых лексических единиц. Закрепление. Грамматика. Эмфатические предложения. Восклицательные предложения. Формирование коммуникативных навыков. Формирование навыков письма и устной спонтанной речи.</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b/>
          <w:sz w:val="24"/>
          <w:szCs w:val="24"/>
          <w:lang w:eastAsia="ru-RU"/>
        </w:rPr>
        <w:t>Выдающиеся роли в кинематографе. Голливуд.</w:t>
      </w:r>
      <w:proofErr w:type="gramStart"/>
      <w:r w:rsidRPr="00B3723B">
        <w:rPr>
          <w:rFonts w:ascii="Times New Roman" w:eastAsia="Times New Roman" w:hAnsi="Times New Roman" w:cs="Times New Roman"/>
          <w:b/>
          <w:sz w:val="24"/>
          <w:szCs w:val="24"/>
          <w:lang w:eastAsia="ru-RU"/>
        </w:rPr>
        <w:t xml:space="preserve">( </w:t>
      </w:r>
      <w:proofErr w:type="gramEnd"/>
      <w:r w:rsidRPr="00B3723B">
        <w:rPr>
          <w:rFonts w:ascii="Times New Roman" w:eastAsia="Times New Roman" w:hAnsi="Times New Roman" w:cs="Times New Roman"/>
          <w:b/>
          <w:sz w:val="24"/>
          <w:szCs w:val="24"/>
          <w:lang w:eastAsia="ru-RU"/>
        </w:rPr>
        <w:t>3 ч)</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 xml:space="preserve">Чтение и перевод. Дискуссия. Выполнение упражнений. Формирование  коммуникативных навыков. </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b/>
          <w:sz w:val="24"/>
          <w:szCs w:val="24"/>
          <w:lang w:eastAsia="ru-RU"/>
        </w:rPr>
        <w:t>Фильмы-</w:t>
      </w:r>
      <w:proofErr w:type="spellStart"/>
      <w:r w:rsidRPr="00B3723B">
        <w:rPr>
          <w:rFonts w:ascii="Times New Roman" w:eastAsia="Times New Roman" w:hAnsi="Times New Roman" w:cs="Times New Roman"/>
          <w:b/>
          <w:sz w:val="24"/>
          <w:szCs w:val="24"/>
          <w:lang w:eastAsia="ru-RU"/>
        </w:rPr>
        <w:t>экшн</w:t>
      </w:r>
      <w:proofErr w:type="spellEnd"/>
      <w:r w:rsidRPr="00B3723B">
        <w:rPr>
          <w:rFonts w:ascii="Times New Roman" w:eastAsia="Times New Roman" w:hAnsi="Times New Roman" w:cs="Times New Roman"/>
          <w:b/>
          <w:sz w:val="24"/>
          <w:szCs w:val="24"/>
          <w:lang w:eastAsia="ru-RU"/>
        </w:rPr>
        <w:t xml:space="preserve"> .(2 ч)</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 xml:space="preserve">Обсуждение. </w:t>
      </w:r>
      <w:proofErr w:type="spellStart"/>
      <w:r w:rsidRPr="00B3723B">
        <w:rPr>
          <w:rFonts w:ascii="Times New Roman" w:eastAsia="Times New Roman" w:hAnsi="Times New Roman" w:cs="Times New Roman"/>
          <w:sz w:val="24"/>
          <w:szCs w:val="24"/>
          <w:lang w:eastAsia="ru-RU"/>
        </w:rPr>
        <w:t>Аудирование</w:t>
      </w:r>
      <w:proofErr w:type="spellEnd"/>
      <w:r w:rsidRPr="00B3723B">
        <w:rPr>
          <w:rFonts w:ascii="Times New Roman" w:eastAsia="Times New Roman" w:hAnsi="Times New Roman" w:cs="Times New Roman"/>
          <w:sz w:val="24"/>
          <w:szCs w:val="24"/>
          <w:lang w:eastAsia="ru-RU"/>
        </w:rPr>
        <w:t xml:space="preserve"> с извлечением основной информации. Формирование навыков письма.</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b/>
          <w:sz w:val="24"/>
          <w:szCs w:val="24"/>
          <w:lang w:eastAsia="ru-RU"/>
        </w:rPr>
        <w:lastRenderedPageBreak/>
        <w:t xml:space="preserve">Разговорная речь. Что Вы думаете об этом фильме? </w:t>
      </w:r>
      <w:proofErr w:type="gramStart"/>
      <w:r w:rsidRPr="00B3723B">
        <w:rPr>
          <w:rFonts w:ascii="Times New Roman" w:eastAsia="Times New Roman" w:hAnsi="Times New Roman" w:cs="Times New Roman"/>
          <w:b/>
          <w:sz w:val="24"/>
          <w:szCs w:val="24"/>
          <w:lang w:eastAsia="ru-RU"/>
        </w:rPr>
        <w:t xml:space="preserve">( </w:t>
      </w:r>
      <w:proofErr w:type="gramEnd"/>
      <w:r w:rsidRPr="00B3723B">
        <w:rPr>
          <w:rFonts w:ascii="Times New Roman" w:eastAsia="Times New Roman" w:hAnsi="Times New Roman" w:cs="Times New Roman"/>
          <w:b/>
          <w:sz w:val="24"/>
          <w:szCs w:val="24"/>
          <w:lang w:eastAsia="ru-RU"/>
        </w:rPr>
        <w:t>1 ч)</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 xml:space="preserve">Чтение, формирование диалогической речи. </w:t>
      </w:r>
      <w:proofErr w:type="spellStart"/>
      <w:r w:rsidRPr="00B3723B">
        <w:rPr>
          <w:rFonts w:ascii="Times New Roman" w:eastAsia="Times New Roman" w:hAnsi="Times New Roman" w:cs="Times New Roman"/>
          <w:sz w:val="24"/>
          <w:szCs w:val="24"/>
          <w:lang w:eastAsia="ru-RU"/>
        </w:rPr>
        <w:t>Аудирование</w:t>
      </w:r>
      <w:proofErr w:type="spellEnd"/>
      <w:r w:rsidRPr="00B3723B">
        <w:rPr>
          <w:rFonts w:ascii="Times New Roman" w:eastAsia="Times New Roman" w:hAnsi="Times New Roman" w:cs="Times New Roman"/>
          <w:sz w:val="24"/>
          <w:szCs w:val="24"/>
          <w:lang w:eastAsia="ru-RU"/>
        </w:rPr>
        <w:t xml:space="preserve"> с целью понимания основной информации.</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b/>
          <w:sz w:val="24"/>
          <w:szCs w:val="24"/>
          <w:lang w:eastAsia="ru-RU"/>
        </w:rPr>
        <w:t>Я хочу быть критиком.(2 ч)</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Групповая работа. Развитие устной монологической речи. Закрепление лексических и грамматических единиц. Выполнение упражнений.</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b/>
          <w:sz w:val="24"/>
          <w:szCs w:val="24"/>
          <w:lang w:eastAsia="ru-RU"/>
        </w:rPr>
        <w:t>Научно-технический прогресс.</w:t>
      </w:r>
      <w:r w:rsidRPr="00B3723B">
        <w:rPr>
          <w:rFonts w:ascii="Times New Roman" w:eastAsia="Times New Roman" w:hAnsi="Times New Roman" w:cs="Times New Roman"/>
          <w:b/>
          <w:sz w:val="24"/>
          <w:szCs w:val="24"/>
          <w:lang w:val="en-US" w:eastAsia="ru-RU"/>
        </w:rPr>
        <w:t>Unit</w:t>
      </w:r>
      <w:r w:rsidRPr="00B3723B">
        <w:rPr>
          <w:rFonts w:ascii="Times New Roman" w:eastAsia="Times New Roman" w:hAnsi="Times New Roman" w:cs="Times New Roman"/>
          <w:b/>
          <w:sz w:val="24"/>
          <w:szCs w:val="24"/>
          <w:lang w:eastAsia="ru-RU"/>
        </w:rPr>
        <w:t xml:space="preserve"> 7. Изобретения</w:t>
      </w:r>
      <w:proofErr w:type="gramStart"/>
      <w:r w:rsidRPr="00B3723B">
        <w:rPr>
          <w:rFonts w:ascii="Times New Roman" w:eastAsia="Times New Roman" w:hAnsi="Times New Roman" w:cs="Times New Roman"/>
          <w:b/>
          <w:sz w:val="24"/>
          <w:szCs w:val="24"/>
          <w:lang w:eastAsia="ru-RU"/>
        </w:rPr>
        <w:t xml:space="preserve"> ,</w:t>
      </w:r>
      <w:proofErr w:type="gramEnd"/>
      <w:r w:rsidRPr="00B3723B">
        <w:rPr>
          <w:rFonts w:ascii="Times New Roman" w:eastAsia="Times New Roman" w:hAnsi="Times New Roman" w:cs="Times New Roman"/>
          <w:b/>
          <w:sz w:val="24"/>
          <w:szCs w:val="24"/>
          <w:lang w:eastAsia="ru-RU"/>
        </w:rPr>
        <w:t xml:space="preserve"> которые потрясли мир.( 5 ч )</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b/>
          <w:sz w:val="24"/>
          <w:szCs w:val="24"/>
          <w:lang w:eastAsia="ru-RU"/>
        </w:rPr>
        <w:t>Изобретения, которые потрясли мир.</w:t>
      </w:r>
      <w:proofErr w:type="gramStart"/>
      <w:r w:rsidRPr="00B3723B">
        <w:rPr>
          <w:rFonts w:ascii="Times New Roman" w:eastAsia="Times New Roman" w:hAnsi="Times New Roman" w:cs="Times New Roman"/>
          <w:b/>
          <w:sz w:val="24"/>
          <w:szCs w:val="24"/>
          <w:lang w:eastAsia="ru-RU"/>
        </w:rPr>
        <w:t xml:space="preserve">( </w:t>
      </w:r>
      <w:proofErr w:type="gramEnd"/>
      <w:r w:rsidRPr="00B3723B">
        <w:rPr>
          <w:rFonts w:ascii="Times New Roman" w:eastAsia="Times New Roman" w:hAnsi="Times New Roman" w:cs="Times New Roman"/>
          <w:b/>
          <w:sz w:val="24"/>
          <w:szCs w:val="24"/>
          <w:lang w:eastAsia="ru-RU"/>
        </w:rPr>
        <w:t>2 ч)</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 xml:space="preserve">Введение лексических единиц, чтение, перевод. Грамматика </w:t>
      </w:r>
      <w:r w:rsidRPr="00B3723B">
        <w:rPr>
          <w:rFonts w:ascii="Times New Roman" w:eastAsia="Times New Roman" w:hAnsi="Times New Roman" w:cs="Times New Roman"/>
          <w:sz w:val="24"/>
          <w:szCs w:val="24"/>
          <w:lang w:val="en-US" w:eastAsia="ru-RU"/>
        </w:rPr>
        <w:t>V</w:t>
      </w:r>
      <w:r w:rsidRPr="00B3723B">
        <w:rPr>
          <w:rFonts w:ascii="Times New Roman" w:eastAsia="Times New Roman" w:hAnsi="Times New Roman" w:cs="Times New Roman"/>
          <w:sz w:val="24"/>
          <w:szCs w:val="24"/>
          <w:lang w:eastAsia="ru-RU"/>
        </w:rPr>
        <w:t>-</w:t>
      </w:r>
      <w:proofErr w:type="spellStart"/>
      <w:r w:rsidRPr="00B3723B">
        <w:rPr>
          <w:rFonts w:ascii="Times New Roman" w:eastAsia="Times New Roman" w:hAnsi="Times New Roman" w:cs="Times New Roman"/>
          <w:sz w:val="24"/>
          <w:szCs w:val="24"/>
          <w:lang w:val="en-US" w:eastAsia="ru-RU"/>
        </w:rPr>
        <w:t>ing</w:t>
      </w:r>
      <w:proofErr w:type="spellEnd"/>
      <w:r w:rsidRPr="00B3723B">
        <w:rPr>
          <w:rFonts w:ascii="Times New Roman" w:eastAsia="Times New Roman" w:hAnsi="Times New Roman" w:cs="Times New Roman"/>
          <w:sz w:val="24"/>
          <w:szCs w:val="24"/>
          <w:lang w:eastAsia="ru-RU"/>
        </w:rPr>
        <w:t xml:space="preserve"> </w:t>
      </w:r>
      <w:r w:rsidRPr="00B3723B">
        <w:rPr>
          <w:rFonts w:ascii="Times New Roman" w:eastAsia="Times New Roman" w:hAnsi="Times New Roman" w:cs="Times New Roman"/>
          <w:sz w:val="24"/>
          <w:szCs w:val="24"/>
          <w:lang w:val="en-US" w:eastAsia="ru-RU"/>
        </w:rPr>
        <w:t>form</w:t>
      </w:r>
      <w:r w:rsidRPr="00B3723B">
        <w:rPr>
          <w:rFonts w:ascii="Times New Roman" w:eastAsia="Times New Roman" w:hAnsi="Times New Roman" w:cs="Times New Roman"/>
          <w:sz w:val="24"/>
          <w:szCs w:val="24"/>
          <w:lang w:eastAsia="ru-RU"/>
        </w:rPr>
        <w:t xml:space="preserve">. Выполнение упражнений. </w:t>
      </w:r>
      <w:proofErr w:type="gramStart"/>
      <w:r w:rsidRPr="00B3723B">
        <w:rPr>
          <w:rFonts w:ascii="Times New Roman" w:eastAsia="Times New Roman" w:hAnsi="Times New Roman" w:cs="Times New Roman"/>
          <w:sz w:val="24"/>
          <w:szCs w:val="24"/>
          <w:lang w:val="en-US" w:eastAsia="ru-RU"/>
        </w:rPr>
        <w:t>Past</w:t>
      </w:r>
      <w:r w:rsidRPr="00B3723B">
        <w:rPr>
          <w:rFonts w:ascii="Times New Roman" w:eastAsia="Times New Roman" w:hAnsi="Times New Roman" w:cs="Times New Roman"/>
          <w:sz w:val="24"/>
          <w:szCs w:val="24"/>
          <w:lang w:eastAsia="ru-RU"/>
        </w:rPr>
        <w:t xml:space="preserve"> </w:t>
      </w:r>
      <w:r w:rsidRPr="00B3723B">
        <w:rPr>
          <w:rFonts w:ascii="Times New Roman" w:eastAsia="Times New Roman" w:hAnsi="Times New Roman" w:cs="Times New Roman"/>
          <w:sz w:val="24"/>
          <w:szCs w:val="24"/>
          <w:lang w:val="en-US" w:eastAsia="ru-RU"/>
        </w:rPr>
        <w:t>Simple</w:t>
      </w:r>
      <w:r w:rsidRPr="00B3723B">
        <w:rPr>
          <w:rFonts w:ascii="Times New Roman" w:eastAsia="Times New Roman" w:hAnsi="Times New Roman" w:cs="Times New Roman"/>
          <w:sz w:val="24"/>
          <w:szCs w:val="24"/>
          <w:lang w:eastAsia="ru-RU"/>
        </w:rPr>
        <w:t xml:space="preserve"> &amp; </w:t>
      </w:r>
      <w:r w:rsidRPr="00B3723B">
        <w:rPr>
          <w:rFonts w:ascii="Times New Roman" w:eastAsia="Times New Roman" w:hAnsi="Times New Roman" w:cs="Times New Roman"/>
          <w:sz w:val="24"/>
          <w:szCs w:val="24"/>
          <w:lang w:val="en-US" w:eastAsia="ru-RU"/>
        </w:rPr>
        <w:t>Present</w:t>
      </w:r>
      <w:r w:rsidRPr="00B3723B">
        <w:rPr>
          <w:rFonts w:ascii="Times New Roman" w:eastAsia="Times New Roman" w:hAnsi="Times New Roman" w:cs="Times New Roman"/>
          <w:sz w:val="24"/>
          <w:szCs w:val="24"/>
          <w:lang w:eastAsia="ru-RU"/>
        </w:rPr>
        <w:t xml:space="preserve"> </w:t>
      </w:r>
      <w:r w:rsidRPr="00B3723B">
        <w:rPr>
          <w:rFonts w:ascii="Times New Roman" w:eastAsia="Times New Roman" w:hAnsi="Times New Roman" w:cs="Times New Roman"/>
          <w:sz w:val="24"/>
          <w:szCs w:val="24"/>
          <w:lang w:val="en-US" w:eastAsia="ru-RU"/>
        </w:rPr>
        <w:t>Perfect</w:t>
      </w:r>
      <w:r w:rsidRPr="00B3723B">
        <w:rPr>
          <w:rFonts w:ascii="Times New Roman" w:eastAsia="Times New Roman" w:hAnsi="Times New Roman" w:cs="Times New Roman"/>
          <w:sz w:val="24"/>
          <w:szCs w:val="24"/>
          <w:lang w:eastAsia="ru-RU"/>
        </w:rPr>
        <w:t>.</w:t>
      </w:r>
      <w:proofErr w:type="gramEnd"/>
      <w:r w:rsidRPr="00B3723B">
        <w:rPr>
          <w:rFonts w:ascii="Times New Roman" w:eastAsia="Times New Roman" w:hAnsi="Times New Roman" w:cs="Times New Roman"/>
          <w:sz w:val="24"/>
          <w:szCs w:val="24"/>
          <w:lang w:eastAsia="ru-RU"/>
        </w:rPr>
        <w:t xml:space="preserve"> Совершенствование грамматических навыков. Формирование навыков устной речи и письма.</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val="en-US" w:eastAsia="ru-RU"/>
        </w:rPr>
      </w:pPr>
      <w:r w:rsidRPr="00B3723B">
        <w:rPr>
          <w:rFonts w:ascii="Times New Roman" w:eastAsia="Times New Roman" w:hAnsi="Times New Roman" w:cs="Times New Roman"/>
          <w:b/>
          <w:sz w:val="24"/>
          <w:szCs w:val="24"/>
          <w:lang w:eastAsia="ru-RU"/>
        </w:rPr>
        <w:t>Повседневная жизнь. Быт. Знаете ли Вы как организовать домашнее хозяйство?</w:t>
      </w:r>
      <w:proofErr w:type="gramStart"/>
      <w:r w:rsidRPr="00B3723B">
        <w:rPr>
          <w:rFonts w:ascii="Times New Roman" w:eastAsia="Times New Roman" w:hAnsi="Times New Roman" w:cs="Times New Roman"/>
          <w:b/>
          <w:sz w:val="24"/>
          <w:szCs w:val="24"/>
          <w:lang w:eastAsia="ru-RU"/>
        </w:rPr>
        <w:t xml:space="preserve">( </w:t>
      </w:r>
      <w:proofErr w:type="gramEnd"/>
      <w:r w:rsidRPr="00B3723B">
        <w:rPr>
          <w:rFonts w:ascii="Times New Roman" w:eastAsia="Times New Roman" w:hAnsi="Times New Roman" w:cs="Times New Roman"/>
          <w:b/>
          <w:sz w:val="24"/>
          <w:szCs w:val="24"/>
          <w:lang w:val="en-US" w:eastAsia="ru-RU"/>
        </w:rPr>
        <w:t xml:space="preserve">1 </w:t>
      </w:r>
      <w:r w:rsidRPr="00B3723B">
        <w:rPr>
          <w:rFonts w:ascii="Times New Roman" w:eastAsia="Times New Roman" w:hAnsi="Times New Roman" w:cs="Times New Roman"/>
          <w:b/>
          <w:sz w:val="24"/>
          <w:szCs w:val="24"/>
          <w:lang w:eastAsia="ru-RU"/>
        </w:rPr>
        <w:t>ч</w:t>
      </w:r>
      <w:r w:rsidRPr="00B3723B">
        <w:rPr>
          <w:rFonts w:ascii="Times New Roman" w:eastAsia="Times New Roman" w:hAnsi="Times New Roman" w:cs="Times New Roman"/>
          <w:b/>
          <w:sz w:val="24"/>
          <w:szCs w:val="24"/>
          <w:lang w:val="en-US" w:eastAsia="ru-RU"/>
        </w:rPr>
        <w:t>)</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val="en-US" w:eastAsia="ru-RU"/>
        </w:rPr>
      </w:pPr>
      <w:r w:rsidRPr="00B3723B">
        <w:rPr>
          <w:rFonts w:ascii="Times New Roman" w:eastAsia="Times New Roman" w:hAnsi="Times New Roman" w:cs="Times New Roman"/>
          <w:sz w:val="24"/>
          <w:szCs w:val="24"/>
          <w:lang w:eastAsia="ru-RU"/>
        </w:rPr>
        <w:t>Формирование</w:t>
      </w:r>
      <w:r w:rsidRPr="00B3723B">
        <w:rPr>
          <w:rFonts w:ascii="Times New Roman" w:eastAsia="Times New Roman" w:hAnsi="Times New Roman" w:cs="Times New Roman"/>
          <w:sz w:val="24"/>
          <w:szCs w:val="24"/>
          <w:lang w:val="en-US" w:eastAsia="ru-RU"/>
        </w:rPr>
        <w:t xml:space="preserve"> </w:t>
      </w:r>
      <w:r w:rsidRPr="00B3723B">
        <w:rPr>
          <w:rFonts w:ascii="Times New Roman" w:eastAsia="Times New Roman" w:hAnsi="Times New Roman" w:cs="Times New Roman"/>
          <w:sz w:val="24"/>
          <w:szCs w:val="24"/>
          <w:lang w:eastAsia="ru-RU"/>
        </w:rPr>
        <w:t>навыков</w:t>
      </w:r>
      <w:r w:rsidRPr="00B3723B">
        <w:rPr>
          <w:rFonts w:ascii="Times New Roman" w:eastAsia="Times New Roman" w:hAnsi="Times New Roman" w:cs="Times New Roman"/>
          <w:sz w:val="24"/>
          <w:szCs w:val="24"/>
          <w:lang w:val="en-US" w:eastAsia="ru-RU"/>
        </w:rPr>
        <w:t xml:space="preserve"> </w:t>
      </w:r>
      <w:r w:rsidRPr="00B3723B">
        <w:rPr>
          <w:rFonts w:ascii="Times New Roman" w:eastAsia="Times New Roman" w:hAnsi="Times New Roman" w:cs="Times New Roman"/>
          <w:sz w:val="24"/>
          <w:szCs w:val="24"/>
          <w:lang w:eastAsia="ru-RU"/>
        </w:rPr>
        <w:t>чтения</w:t>
      </w:r>
      <w:r w:rsidRPr="00B3723B">
        <w:rPr>
          <w:rFonts w:ascii="Times New Roman" w:eastAsia="Times New Roman" w:hAnsi="Times New Roman" w:cs="Times New Roman"/>
          <w:sz w:val="24"/>
          <w:szCs w:val="24"/>
          <w:lang w:val="en-US" w:eastAsia="ru-RU"/>
        </w:rPr>
        <w:t xml:space="preserve">. </w:t>
      </w:r>
      <w:r w:rsidRPr="00B3723B">
        <w:rPr>
          <w:rFonts w:ascii="Times New Roman" w:eastAsia="Times New Roman" w:hAnsi="Times New Roman" w:cs="Times New Roman"/>
          <w:sz w:val="24"/>
          <w:szCs w:val="24"/>
          <w:lang w:eastAsia="ru-RU"/>
        </w:rPr>
        <w:t>Грамматика</w:t>
      </w:r>
      <w:r w:rsidRPr="00B3723B">
        <w:rPr>
          <w:rFonts w:ascii="Times New Roman" w:eastAsia="Times New Roman" w:hAnsi="Times New Roman" w:cs="Times New Roman"/>
          <w:sz w:val="24"/>
          <w:szCs w:val="24"/>
          <w:lang w:val="en-US" w:eastAsia="ru-RU"/>
        </w:rPr>
        <w:t xml:space="preserve">. </w:t>
      </w:r>
      <w:proofErr w:type="gramStart"/>
      <w:r w:rsidRPr="00B3723B">
        <w:rPr>
          <w:rFonts w:ascii="Times New Roman" w:eastAsia="Times New Roman" w:hAnsi="Times New Roman" w:cs="Times New Roman"/>
          <w:sz w:val="24"/>
          <w:szCs w:val="24"/>
          <w:lang w:val="en-US" w:eastAsia="ru-RU"/>
        </w:rPr>
        <w:t>Past Perfect Passive, Past Simple Passive.</w:t>
      </w:r>
      <w:proofErr w:type="gramEnd"/>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b/>
          <w:sz w:val="24"/>
          <w:szCs w:val="24"/>
          <w:lang w:eastAsia="ru-RU"/>
        </w:rPr>
        <w:t>Высокие технологи</w:t>
      </w:r>
      <w:proofErr w:type="gramStart"/>
      <w:r w:rsidRPr="00B3723B">
        <w:rPr>
          <w:rFonts w:ascii="Times New Roman" w:eastAsia="Times New Roman" w:hAnsi="Times New Roman" w:cs="Times New Roman"/>
          <w:b/>
          <w:sz w:val="24"/>
          <w:szCs w:val="24"/>
          <w:lang w:eastAsia="ru-RU"/>
        </w:rPr>
        <w:t>и-</w:t>
      </w:r>
      <w:proofErr w:type="gramEnd"/>
      <w:r w:rsidRPr="00B3723B">
        <w:rPr>
          <w:rFonts w:ascii="Times New Roman" w:eastAsia="Times New Roman" w:hAnsi="Times New Roman" w:cs="Times New Roman"/>
          <w:b/>
          <w:sz w:val="24"/>
          <w:szCs w:val="24"/>
          <w:lang w:eastAsia="ru-RU"/>
        </w:rPr>
        <w:t xml:space="preserve"> «за» и «против».(1 ч)</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Чтение, перевод. Обсуждение</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b/>
          <w:sz w:val="24"/>
          <w:szCs w:val="24"/>
          <w:lang w:eastAsia="ru-RU"/>
        </w:rPr>
        <w:t xml:space="preserve">Контрольная работа </w:t>
      </w:r>
      <w:proofErr w:type="gramStart"/>
      <w:r w:rsidRPr="00B3723B">
        <w:rPr>
          <w:rFonts w:ascii="Times New Roman" w:eastAsia="Times New Roman" w:hAnsi="Times New Roman" w:cs="Times New Roman"/>
          <w:b/>
          <w:sz w:val="24"/>
          <w:szCs w:val="24"/>
          <w:lang w:eastAsia="ru-RU"/>
        </w:rPr>
        <w:t xml:space="preserve">( </w:t>
      </w:r>
      <w:proofErr w:type="gramEnd"/>
      <w:r w:rsidRPr="00B3723B">
        <w:rPr>
          <w:rFonts w:ascii="Times New Roman" w:eastAsia="Times New Roman" w:hAnsi="Times New Roman" w:cs="Times New Roman"/>
          <w:b/>
          <w:sz w:val="24"/>
          <w:szCs w:val="24"/>
          <w:lang w:eastAsia="ru-RU"/>
        </w:rPr>
        <w:t>1ч)</w:t>
      </w:r>
    </w:p>
    <w:p w:rsidR="0065091E"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p>
    <w:p w:rsidR="0065091E"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b/>
          <w:sz w:val="24"/>
          <w:szCs w:val="24"/>
          <w:lang w:eastAsia="ru-RU"/>
        </w:rPr>
        <w:lastRenderedPageBreak/>
        <w:t xml:space="preserve">                                                 Учебно-тематическое планирование</w:t>
      </w:r>
    </w:p>
    <w:tbl>
      <w:tblPr>
        <w:tblStyle w:val="a3"/>
        <w:tblW w:w="9600" w:type="dxa"/>
        <w:tblInd w:w="0" w:type="dxa"/>
        <w:tblLayout w:type="fixed"/>
        <w:tblLook w:val="04A0" w:firstRow="1" w:lastRow="0" w:firstColumn="1" w:lastColumn="0" w:noHBand="0" w:noVBand="1"/>
      </w:tblPr>
      <w:tblGrid>
        <w:gridCol w:w="526"/>
        <w:gridCol w:w="3266"/>
        <w:gridCol w:w="850"/>
        <w:gridCol w:w="1845"/>
        <w:gridCol w:w="1134"/>
        <w:gridCol w:w="851"/>
        <w:gridCol w:w="1128"/>
      </w:tblGrid>
      <w:tr w:rsidR="0065091E" w:rsidRPr="00B3723B" w:rsidTr="00D01353">
        <w:tc>
          <w:tcPr>
            <w:tcW w:w="526"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w:t>
            </w:r>
          </w:p>
        </w:tc>
        <w:tc>
          <w:tcPr>
            <w:tcW w:w="3266"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Наименование тем и разделов</w:t>
            </w:r>
          </w:p>
        </w:tc>
        <w:tc>
          <w:tcPr>
            <w:tcW w:w="850"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Кол-во часов</w:t>
            </w:r>
          </w:p>
        </w:tc>
        <w:tc>
          <w:tcPr>
            <w:tcW w:w="1845"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Устная и письменная реч</w:t>
            </w:r>
            <w:proofErr w:type="gramStart"/>
            <w:r w:rsidRPr="00B3723B">
              <w:rPr>
                <w:rFonts w:ascii="Times New Roman" w:eastAsia="Times New Roman" w:hAnsi="Times New Roman"/>
                <w:b/>
                <w:sz w:val="24"/>
                <w:szCs w:val="24"/>
                <w:lang w:eastAsia="ru-RU"/>
              </w:rPr>
              <w:t>ь(</w:t>
            </w:r>
            <w:proofErr w:type="gramEnd"/>
            <w:r w:rsidRPr="00B3723B">
              <w:rPr>
                <w:rFonts w:ascii="Times New Roman" w:eastAsia="Times New Roman" w:hAnsi="Times New Roman"/>
                <w:b/>
                <w:sz w:val="24"/>
                <w:szCs w:val="24"/>
                <w:lang w:eastAsia="ru-RU"/>
              </w:rPr>
              <w:t xml:space="preserve">чтение, </w:t>
            </w:r>
            <w:proofErr w:type="spellStart"/>
            <w:r w:rsidRPr="00B3723B">
              <w:rPr>
                <w:rFonts w:ascii="Times New Roman" w:eastAsia="Times New Roman" w:hAnsi="Times New Roman"/>
                <w:b/>
                <w:sz w:val="24"/>
                <w:szCs w:val="24"/>
                <w:lang w:eastAsia="ru-RU"/>
              </w:rPr>
              <w:t>аудирование</w:t>
            </w:r>
            <w:proofErr w:type="spellEnd"/>
            <w:r w:rsidRPr="00B3723B">
              <w:rPr>
                <w:rFonts w:ascii="Times New Roman" w:eastAsia="Times New Roman" w:hAnsi="Times New Roman"/>
                <w:b/>
                <w:sz w:val="24"/>
                <w:szCs w:val="24"/>
                <w:lang w:eastAsia="ru-RU"/>
              </w:rPr>
              <w:t xml:space="preserve">, говорение, </w:t>
            </w:r>
            <w:proofErr w:type="spellStart"/>
            <w:r w:rsidRPr="00B3723B">
              <w:rPr>
                <w:rFonts w:ascii="Times New Roman" w:eastAsia="Times New Roman" w:hAnsi="Times New Roman"/>
                <w:b/>
                <w:sz w:val="24"/>
                <w:szCs w:val="24"/>
                <w:lang w:eastAsia="ru-RU"/>
              </w:rPr>
              <w:t>письм.упр</w:t>
            </w:r>
            <w:proofErr w:type="spellEnd"/>
            <w:r w:rsidRPr="00B3723B">
              <w:rPr>
                <w:rFonts w:ascii="Times New Roman" w:eastAsia="Times New Roman" w:hAnsi="Times New Roman"/>
                <w:b/>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Контрольные работы</w:t>
            </w:r>
          </w:p>
        </w:tc>
        <w:tc>
          <w:tcPr>
            <w:tcW w:w="851"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Грамматика</w:t>
            </w:r>
          </w:p>
        </w:tc>
        <w:tc>
          <w:tcPr>
            <w:tcW w:w="1128"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Письмо</w:t>
            </w:r>
          </w:p>
        </w:tc>
      </w:tr>
      <w:tr w:rsidR="0065091E" w:rsidRPr="00B3723B" w:rsidTr="00D01353">
        <w:tc>
          <w:tcPr>
            <w:tcW w:w="526"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1.</w:t>
            </w:r>
          </w:p>
        </w:tc>
        <w:tc>
          <w:tcPr>
            <w:tcW w:w="3266"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Вводный раздел.</w:t>
            </w:r>
          </w:p>
        </w:tc>
        <w:tc>
          <w:tcPr>
            <w:tcW w:w="850"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 xml:space="preserve">     3ч</w:t>
            </w:r>
          </w:p>
        </w:tc>
        <w:tc>
          <w:tcPr>
            <w:tcW w:w="1845" w:type="dxa"/>
            <w:tcBorders>
              <w:top w:val="single" w:sz="4" w:space="0" w:color="auto"/>
              <w:left w:val="single" w:sz="4" w:space="0" w:color="auto"/>
              <w:bottom w:val="single" w:sz="4" w:space="0" w:color="auto"/>
              <w:right w:val="single" w:sz="4" w:space="0" w:color="auto"/>
            </w:tcBorders>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 xml:space="preserve">        1 ч</w:t>
            </w:r>
          </w:p>
        </w:tc>
        <w:tc>
          <w:tcPr>
            <w:tcW w:w="1134" w:type="dxa"/>
            <w:tcBorders>
              <w:top w:val="single" w:sz="4" w:space="0" w:color="auto"/>
              <w:left w:val="single" w:sz="4" w:space="0" w:color="auto"/>
              <w:bottom w:val="single" w:sz="4" w:space="0" w:color="auto"/>
              <w:right w:val="single" w:sz="4" w:space="0" w:color="auto"/>
            </w:tcBorders>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 xml:space="preserve">    2 ч    </w:t>
            </w:r>
          </w:p>
        </w:tc>
        <w:tc>
          <w:tcPr>
            <w:tcW w:w="1128" w:type="dxa"/>
            <w:tcBorders>
              <w:top w:val="single" w:sz="4" w:space="0" w:color="auto"/>
              <w:left w:val="single" w:sz="4" w:space="0" w:color="auto"/>
              <w:bottom w:val="single" w:sz="4" w:space="0" w:color="auto"/>
              <w:right w:val="single" w:sz="4" w:space="0" w:color="auto"/>
            </w:tcBorders>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p>
        </w:tc>
      </w:tr>
      <w:tr w:rsidR="0065091E" w:rsidRPr="00B3723B" w:rsidTr="00D01353">
        <w:tc>
          <w:tcPr>
            <w:tcW w:w="526"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2.</w:t>
            </w:r>
          </w:p>
        </w:tc>
        <w:tc>
          <w:tcPr>
            <w:tcW w:w="3266"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Тема 1. Молодежь в современном мире.</w:t>
            </w:r>
            <w:r w:rsidRPr="00B3723B">
              <w:rPr>
                <w:rFonts w:ascii="Times New Roman" w:eastAsia="Times New Roman" w:hAnsi="Times New Roman"/>
                <w:b/>
                <w:sz w:val="24"/>
                <w:szCs w:val="24"/>
                <w:lang w:val="en-US" w:eastAsia="ru-RU"/>
              </w:rPr>
              <w:t>Unit</w:t>
            </w:r>
            <w:r w:rsidRPr="00B3723B">
              <w:rPr>
                <w:rFonts w:ascii="Times New Roman" w:eastAsia="Times New Roman" w:hAnsi="Times New Roman"/>
                <w:b/>
                <w:sz w:val="24"/>
                <w:szCs w:val="24"/>
                <w:lang w:eastAsia="ru-RU"/>
              </w:rPr>
              <w:t xml:space="preserve"> 4. Легко ли быть молодым?</w:t>
            </w:r>
          </w:p>
        </w:tc>
        <w:tc>
          <w:tcPr>
            <w:tcW w:w="850"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 xml:space="preserve">   25 ч</w:t>
            </w:r>
          </w:p>
        </w:tc>
        <w:tc>
          <w:tcPr>
            <w:tcW w:w="1845"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 xml:space="preserve">      18  ч</w:t>
            </w:r>
          </w:p>
        </w:tc>
        <w:tc>
          <w:tcPr>
            <w:tcW w:w="1134"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 xml:space="preserve">    3 ч</w:t>
            </w:r>
          </w:p>
        </w:tc>
        <w:tc>
          <w:tcPr>
            <w:tcW w:w="1128"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 xml:space="preserve">   4 ч</w:t>
            </w:r>
          </w:p>
        </w:tc>
      </w:tr>
      <w:tr w:rsidR="0065091E" w:rsidRPr="00B3723B" w:rsidTr="00D01353">
        <w:tc>
          <w:tcPr>
            <w:tcW w:w="526"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3.</w:t>
            </w:r>
          </w:p>
        </w:tc>
        <w:tc>
          <w:tcPr>
            <w:tcW w:w="3266"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 xml:space="preserve">Тема 2.Здоровье и забота о нем. </w:t>
            </w:r>
            <w:r w:rsidRPr="00B3723B">
              <w:rPr>
                <w:rFonts w:ascii="Times New Roman" w:eastAsia="Times New Roman" w:hAnsi="Times New Roman"/>
                <w:b/>
                <w:sz w:val="24"/>
                <w:szCs w:val="24"/>
                <w:lang w:val="en-US" w:eastAsia="ru-RU"/>
              </w:rPr>
              <w:t>Unit</w:t>
            </w:r>
            <w:r w:rsidRPr="00B3723B">
              <w:rPr>
                <w:rFonts w:ascii="Times New Roman" w:eastAsia="Times New Roman" w:hAnsi="Times New Roman"/>
                <w:b/>
                <w:sz w:val="24"/>
                <w:szCs w:val="24"/>
                <w:lang w:eastAsia="ru-RU"/>
              </w:rPr>
              <w:t xml:space="preserve"> 5. Справедлива ли система социального обеспечения?</w:t>
            </w:r>
          </w:p>
        </w:tc>
        <w:tc>
          <w:tcPr>
            <w:tcW w:w="850"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 xml:space="preserve">  19  ч </w:t>
            </w:r>
          </w:p>
        </w:tc>
        <w:tc>
          <w:tcPr>
            <w:tcW w:w="1845"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 xml:space="preserve">      13 ч</w:t>
            </w:r>
          </w:p>
        </w:tc>
        <w:tc>
          <w:tcPr>
            <w:tcW w:w="1134" w:type="dxa"/>
            <w:tcBorders>
              <w:top w:val="single" w:sz="4" w:space="0" w:color="auto"/>
              <w:left w:val="single" w:sz="4" w:space="0" w:color="auto"/>
              <w:bottom w:val="single" w:sz="4" w:space="0" w:color="auto"/>
              <w:right w:val="single" w:sz="4" w:space="0" w:color="auto"/>
            </w:tcBorders>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1 ч</w:t>
            </w:r>
          </w:p>
        </w:tc>
        <w:tc>
          <w:tcPr>
            <w:tcW w:w="851"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 xml:space="preserve">    4 ч</w:t>
            </w:r>
          </w:p>
        </w:tc>
        <w:tc>
          <w:tcPr>
            <w:tcW w:w="1128"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 xml:space="preserve">   1 ч</w:t>
            </w:r>
          </w:p>
        </w:tc>
      </w:tr>
      <w:tr w:rsidR="0065091E" w:rsidRPr="00B3723B" w:rsidTr="00D01353">
        <w:tc>
          <w:tcPr>
            <w:tcW w:w="526"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4.</w:t>
            </w:r>
          </w:p>
        </w:tc>
        <w:tc>
          <w:tcPr>
            <w:tcW w:w="3266"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 xml:space="preserve">Тема 3.Досуг молодежи. Кинематограф и театр. </w:t>
            </w:r>
            <w:r w:rsidRPr="00B3723B">
              <w:rPr>
                <w:rFonts w:ascii="Times New Roman" w:eastAsia="Times New Roman" w:hAnsi="Times New Roman"/>
                <w:b/>
                <w:sz w:val="24"/>
                <w:szCs w:val="24"/>
                <w:lang w:val="en-US" w:eastAsia="ru-RU"/>
              </w:rPr>
              <w:t>Unit</w:t>
            </w:r>
            <w:r w:rsidRPr="00B3723B">
              <w:rPr>
                <w:rFonts w:ascii="Times New Roman" w:eastAsia="Times New Roman" w:hAnsi="Times New Roman"/>
                <w:b/>
                <w:sz w:val="24"/>
                <w:szCs w:val="24"/>
                <w:lang w:eastAsia="ru-RU"/>
              </w:rPr>
              <w:t xml:space="preserve"> 6. Что помогает тебе развлекаться?</w:t>
            </w:r>
          </w:p>
        </w:tc>
        <w:tc>
          <w:tcPr>
            <w:tcW w:w="850"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 xml:space="preserve">   18 ч</w:t>
            </w:r>
          </w:p>
        </w:tc>
        <w:tc>
          <w:tcPr>
            <w:tcW w:w="1845"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 xml:space="preserve">      14 ч</w:t>
            </w:r>
          </w:p>
        </w:tc>
        <w:tc>
          <w:tcPr>
            <w:tcW w:w="1134"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 xml:space="preserve">    3 ч</w:t>
            </w:r>
          </w:p>
        </w:tc>
        <w:tc>
          <w:tcPr>
            <w:tcW w:w="1128" w:type="dxa"/>
            <w:tcBorders>
              <w:top w:val="single" w:sz="4" w:space="0" w:color="auto"/>
              <w:left w:val="single" w:sz="4" w:space="0" w:color="auto"/>
              <w:bottom w:val="single" w:sz="4" w:space="0" w:color="auto"/>
              <w:right w:val="single" w:sz="4" w:space="0" w:color="auto"/>
            </w:tcBorders>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 xml:space="preserve">   1 ч</w:t>
            </w:r>
          </w:p>
        </w:tc>
      </w:tr>
      <w:tr w:rsidR="0065091E" w:rsidRPr="00B3723B" w:rsidTr="00D01353">
        <w:tc>
          <w:tcPr>
            <w:tcW w:w="526" w:type="dxa"/>
            <w:tcBorders>
              <w:top w:val="single" w:sz="4" w:space="0" w:color="auto"/>
              <w:left w:val="single" w:sz="4" w:space="0" w:color="auto"/>
              <w:bottom w:val="single" w:sz="4" w:space="0" w:color="auto"/>
              <w:right w:val="single" w:sz="4" w:space="0" w:color="auto"/>
            </w:tcBorders>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5.</w:t>
            </w:r>
          </w:p>
        </w:tc>
        <w:tc>
          <w:tcPr>
            <w:tcW w:w="3266" w:type="dxa"/>
            <w:tcBorders>
              <w:top w:val="single" w:sz="4" w:space="0" w:color="auto"/>
              <w:left w:val="single" w:sz="4" w:space="0" w:color="auto"/>
              <w:bottom w:val="single" w:sz="4" w:space="0" w:color="auto"/>
              <w:right w:val="single" w:sz="4" w:space="0" w:color="auto"/>
            </w:tcBorders>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 xml:space="preserve">Тема 4.Научно-технический прогресс. </w:t>
            </w:r>
            <w:r w:rsidRPr="00B3723B">
              <w:rPr>
                <w:rFonts w:ascii="Times New Roman" w:eastAsia="Times New Roman" w:hAnsi="Times New Roman"/>
                <w:b/>
                <w:sz w:val="24"/>
                <w:szCs w:val="24"/>
                <w:lang w:val="en-US" w:eastAsia="ru-RU"/>
              </w:rPr>
              <w:t>Unit</w:t>
            </w:r>
            <w:r w:rsidRPr="00B3723B">
              <w:rPr>
                <w:rFonts w:ascii="Times New Roman" w:eastAsia="Times New Roman" w:hAnsi="Times New Roman"/>
                <w:b/>
                <w:sz w:val="24"/>
                <w:szCs w:val="24"/>
                <w:lang w:eastAsia="ru-RU"/>
              </w:rPr>
              <w:t xml:space="preserve"> 7. Изобретения</w:t>
            </w:r>
            <w:proofErr w:type="gramStart"/>
            <w:r w:rsidRPr="00B3723B">
              <w:rPr>
                <w:rFonts w:ascii="Times New Roman" w:eastAsia="Times New Roman" w:hAnsi="Times New Roman"/>
                <w:b/>
                <w:sz w:val="24"/>
                <w:szCs w:val="24"/>
                <w:lang w:eastAsia="ru-RU"/>
              </w:rPr>
              <w:t xml:space="preserve"> ,</w:t>
            </w:r>
            <w:proofErr w:type="gramEnd"/>
            <w:r w:rsidRPr="00B3723B">
              <w:rPr>
                <w:rFonts w:ascii="Times New Roman" w:eastAsia="Times New Roman" w:hAnsi="Times New Roman"/>
                <w:b/>
                <w:sz w:val="24"/>
                <w:szCs w:val="24"/>
                <w:lang w:eastAsia="ru-RU"/>
              </w:rPr>
              <w:t xml:space="preserve"> которые потрясли мир. </w:t>
            </w:r>
          </w:p>
        </w:tc>
        <w:tc>
          <w:tcPr>
            <w:tcW w:w="850" w:type="dxa"/>
            <w:tcBorders>
              <w:top w:val="single" w:sz="4" w:space="0" w:color="auto"/>
              <w:left w:val="single" w:sz="4" w:space="0" w:color="auto"/>
              <w:bottom w:val="single" w:sz="4" w:space="0" w:color="auto"/>
              <w:right w:val="single" w:sz="4" w:space="0" w:color="auto"/>
            </w:tcBorders>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 xml:space="preserve">     5 ч</w:t>
            </w:r>
          </w:p>
        </w:tc>
        <w:tc>
          <w:tcPr>
            <w:tcW w:w="1845" w:type="dxa"/>
            <w:tcBorders>
              <w:top w:val="single" w:sz="4" w:space="0" w:color="auto"/>
              <w:left w:val="single" w:sz="4" w:space="0" w:color="auto"/>
              <w:bottom w:val="single" w:sz="4" w:space="0" w:color="auto"/>
              <w:right w:val="single" w:sz="4" w:space="0" w:color="auto"/>
            </w:tcBorders>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 xml:space="preserve">        4 ч</w:t>
            </w:r>
          </w:p>
        </w:tc>
        <w:tc>
          <w:tcPr>
            <w:tcW w:w="1134" w:type="dxa"/>
            <w:tcBorders>
              <w:top w:val="single" w:sz="4" w:space="0" w:color="auto"/>
              <w:left w:val="single" w:sz="4" w:space="0" w:color="auto"/>
              <w:bottom w:val="single" w:sz="4" w:space="0" w:color="auto"/>
              <w:right w:val="single" w:sz="4" w:space="0" w:color="auto"/>
            </w:tcBorders>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1 ч</w:t>
            </w:r>
          </w:p>
        </w:tc>
        <w:tc>
          <w:tcPr>
            <w:tcW w:w="851" w:type="dxa"/>
            <w:tcBorders>
              <w:top w:val="single" w:sz="4" w:space="0" w:color="auto"/>
              <w:left w:val="single" w:sz="4" w:space="0" w:color="auto"/>
              <w:bottom w:val="single" w:sz="4" w:space="0" w:color="auto"/>
              <w:right w:val="single" w:sz="4" w:space="0" w:color="auto"/>
            </w:tcBorders>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 xml:space="preserve">    </w:t>
            </w:r>
          </w:p>
        </w:tc>
        <w:tc>
          <w:tcPr>
            <w:tcW w:w="1128" w:type="dxa"/>
            <w:tcBorders>
              <w:top w:val="single" w:sz="4" w:space="0" w:color="auto"/>
              <w:left w:val="single" w:sz="4" w:space="0" w:color="auto"/>
              <w:bottom w:val="single" w:sz="4" w:space="0" w:color="auto"/>
              <w:right w:val="single" w:sz="4" w:space="0" w:color="auto"/>
            </w:tcBorders>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p>
        </w:tc>
      </w:tr>
      <w:tr w:rsidR="0065091E" w:rsidRPr="00B3723B" w:rsidTr="00D01353">
        <w:tc>
          <w:tcPr>
            <w:tcW w:w="526" w:type="dxa"/>
            <w:tcBorders>
              <w:top w:val="single" w:sz="4" w:space="0" w:color="auto"/>
              <w:left w:val="single" w:sz="4" w:space="0" w:color="auto"/>
              <w:bottom w:val="single" w:sz="4" w:space="0" w:color="auto"/>
              <w:right w:val="single" w:sz="4" w:space="0" w:color="auto"/>
            </w:tcBorders>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p>
        </w:tc>
        <w:tc>
          <w:tcPr>
            <w:tcW w:w="3266"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Всего</w:t>
            </w:r>
          </w:p>
        </w:tc>
        <w:tc>
          <w:tcPr>
            <w:tcW w:w="850"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 xml:space="preserve">   70 ч</w:t>
            </w:r>
          </w:p>
        </w:tc>
        <w:tc>
          <w:tcPr>
            <w:tcW w:w="1845"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 xml:space="preserve">       50  ч</w:t>
            </w:r>
          </w:p>
        </w:tc>
        <w:tc>
          <w:tcPr>
            <w:tcW w:w="1134"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2 ч</w:t>
            </w:r>
          </w:p>
        </w:tc>
        <w:tc>
          <w:tcPr>
            <w:tcW w:w="851"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 xml:space="preserve">   12 ч</w:t>
            </w:r>
          </w:p>
        </w:tc>
        <w:tc>
          <w:tcPr>
            <w:tcW w:w="1128" w:type="dxa"/>
            <w:tcBorders>
              <w:top w:val="single" w:sz="4" w:space="0" w:color="auto"/>
              <w:left w:val="single" w:sz="4" w:space="0" w:color="auto"/>
              <w:bottom w:val="single" w:sz="4" w:space="0" w:color="auto"/>
              <w:right w:val="single" w:sz="4" w:space="0" w:color="auto"/>
            </w:tcBorders>
            <w:hideMark/>
          </w:tcPr>
          <w:p w:rsidR="0065091E" w:rsidRPr="00B3723B" w:rsidRDefault="0065091E" w:rsidP="00D01353">
            <w:pPr>
              <w:spacing w:before="100" w:beforeAutospacing="1" w:after="100" w:afterAutospacing="1"/>
              <w:rPr>
                <w:rFonts w:ascii="Times New Roman" w:eastAsia="Times New Roman" w:hAnsi="Times New Roman"/>
                <w:b/>
                <w:sz w:val="24"/>
                <w:szCs w:val="24"/>
                <w:lang w:eastAsia="ru-RU"/>
              </w:rPr>
            </w:pPr>
            <w:r w:rsidRPr="00B3723B">
              <w:rPr>
                <w:rFonts w:ascii="Times New Roman" w:eastAsia="Times New Roman" w:hAnsi="Times New Roman"/>
                <w:b/>
                <w:sz w:val="24"/>
                <w:szCs w:val="24"/>
                <w:lang w:eastAsia="ru-RU"/>
              </w:rPr>
              <w:t xml:space="preserve">    6 ч</w:t>
            </w:r>
          </w:p>
        </w:tc>
      </w:tr>
    </w:tbl>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b/>
          <w:sz w:val="24"/>
          <w:szCs w:val="24"/>
          <w:lang w:eastAsia="ru-RU"/>
        </w:rPr>
        <w:t xml:space="preserve">                          </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r w:rsidRPr="00B3723B">
        <w:rPr>
          <w:rFonts w:ascii="Times New Roman" w:eastAsia="Times New Roman" w:hAnsi="Times New Roman" w:cs="Times New Roman"/>
          <w:b/>
          <w:sz w:val="24"/>
          <w:szCs w:val="24"/>
          <w:lang w:eastAsia="ru-RU"/>
        </w:rPr>
        <w:t xml:space="preserve">                             Контроль уровня </w:t>
      </w:r>
      <w:proofErr w:type="spellStart"/>
      <w:r w:rsidRPr="00B3723B">
        <w:rPr>
          <w:rFonts w:ascii="Times New Roman" w:eastAsia="Times New Roman" w:hAnsi="Times New Roman" w:cs="Times New Roman"/>
          <w:b/>
          <w:sz w:val="24"/>
          <w:szCs w:val="24"/>
          <w:lang w:eastAsia="ru-RU"/>
        </w:rPr>
        <w:t>обученности</w:t>
      </w:r>
      <w:proofErr w:type="spellEnd"/>
      <w:r w:rsidRPr="00B3723B">
        <w:rPr>
          <w:rFonts w:ascii="Times New Roman" w:eastAsia="Times New Roman" w:hAnsi="Times New Roman" w:cs="Times New Roman"/>
          <w:b/>
          <w:sz w:val="24"/>
          <w:szCs w:val="24"/>
          <w:lang w:eastAsia="ru-RU"/>
        </w:rPr>
        <w:t xml:space="preserve"> учащихся в 11 классе</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 xml:space="preserve">Для контроля уровня </w:t>
      </w:r>
      <w:proofErr w:type="spellStart"/>
      <w:r w:rsidRPr="00B3723B">
        <w:rPr>
          <w:rFonts w:ascii="Times New Roman" w:eastAsia="Times New Roman" w:hAnsi="Times New Roman" w:cs="Times New Roman"/>
          <w:sz w:val="24"/>
          <w:szCs w:val="24"/>
          <w:lang w:eastAsia="ru-RU"/>
        </w:rPr>
        <w:t>обученности</w:t>
      </w:r>
      <w:proofErr w:type="spellEnd"/>
      <w:r w:rsidRPr="00B3723B">
        <w:rPr>
          <w:rFonts w:ascii="Times New Roman" w:eastAsia="Times New Roman" w:hAnsi="Times New Roman" w:cs="Times New Roman"/>
          <w:sz w:val="24"/>
          <w:szCs w:val="24"/>
          <w:lang w:eastAsia="ru-RU"/>
        </w:rPr>
        <w:t xml:space="preserve"> учащихся предусмотрены контрольные уроки по темам:</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t>1.Контрольная работа по теме « Здоровье и забота о нем. Справедлива ли система социального обеспечения?»</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4"/>
          <w:szCs w:val="24"/>
          <w:lang w:eastAsia="ru-RU"/>
        </w:rPr>
      </w:pPr>
      <w:r w:rsidRPr="00B3723B">
        <w:rPr>
          <w:rFonts w:ascii="Times New Roman" w:eastAsia="Times New Roman" w:hAnsi="Times New Roman" w:cs="Times New Roman"/>
          <w:sz w:val="24"/>
          <w:szCs w:val="24"/>
          <w:lang w:eastAsia="ru-RU"/>
        </w:rPr>
        <w:lastRenderedPageBreak/>
        <w:t>2.Итоговая контрольная работа.</w:t>
      </w:r>
    </w:p>
    <w:p w:rsidR="0065091E" w:rsidRPr="00B3723B" w:rsidRDefault="0065091E" w:rsidP="0065091E">
      <w:pPr>
        <w:spacing w:before="100" w:beforeAutospacing="1" w:after="100" w:afterAutospacing="1" w:line="240" w:lineRule="auto"/>
        <w:rPr>
          <w:rFonts w:ascii="Times New Roman" w:eastAsia="Times New Roman" w:hAnsi="Times New Roman" w:cs="Times New Roman"/>
          <w:b/>
          <w:sz w:val="24"/>
          <w:szCs w:val="24"/>
          <w:lang w:eastAsia="ru-RU"/>
        </w:rPr>
      </w:pPr>
    </w:p>
    <w:p w:rsidR="0065091E" w:rsidRPr="00B3723B" w:rsidRDefault="0065091E" w:rsidP="0065091E">
      <w:pPr>
        <w:shd w:val="clear" w:color="auto" w:fill="FFFFFF"/>
        <w:spacing w:before="90" w:after="90" w:line="360" w:lineRule="auto"/>
        <w:rPr>
          <w:rFonts w:ascii="Times New Roman" w:eastAsia="Times New Roman" w:hAnsi="Times New Roman" w:cs="Times New Roman"/>
          <w:b/>
          <w:sz w:val="48"/>
          <w:szCs w:val="44"/>
          <w:lang w:eastAsia="ru-RU"/>
        </w:rPr>
      </w:pPr>
      <w:r w:rsidRPr="00B3723B">
        <w:rPr>
          <w:rFonts w:ascii="Times New Roman" w:eastAsia="Times New Roman" w:hAnsi="Times New Roman" w:cs="Times New Roman"/>
          <w:b/>
          <w:sz w:val="48"/>
          <w:szCs w:val="44"/>
          <w:lang w:eastAsia="ru-RU"/>
        </w:rPr>
        <w:t xml:space="preserve">Примерные нормы оценок успешности овладения иностранными языками </w:t>
      </w:r>
    </w:p>
    <w:p w:rsidR="0065091E" w:rsidRPr="00B3723B" w:rsidRDefault="0065091E" w:rsidP="0065091E">
      <w:pPr>
        <w:shd w:val="clear" w:color="auto" w:fill="FFFFFF"/>
        <w:spacing w:before="90" w:after="90" w:line="360" w:lineRule="auto"/>
        <w:rPr>
          <w:rFonts w:ascii="Times New Roman" w:eastAsia="Times New Roman" w:hAnsi="Times New Roman" w:cs="Times New Roman"/>
          <w:b/>
          <w:sz w:val="48"/>
          <w:szCs w:val="44"/>
          <w:lang w:eastAsia="ru-RU"/>
        </w:rPr>
      </w:pP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36"/>
          <w:szCs w:val="32"/>
          <w:lang w:eastAsia="ru-RU"/>
        </w:rPr>
      </w:pPr>
      <w:r w:rsidRPr="00B3723B">
        <w:rPr>
          <w:rFonts w:ascii="Times New Roman" w:eastAsia="Times New Roman" w:hAnsi="Times New Roman" w:cs="Times New Roman"/>
          <w:b/>
          <w:sz w:val="36"/>
          <w:szCs w:val="32"/>
          <w:lang w:eastAsia="ru-RU"/>
        </w:rPr>
        <w:t>Чтение с пониманием основного содержания прочитанного (ознакомительное</w:t>
      </w:r>
      <w:r w:rsidRPr="00B3723B">
        <w:rPr>
          <w:rFonts w:ascii="Times New Roman" w:eastAsia="Times New Roman" w:hAnsi="Times New Roman" w:cs="Times New Roman"/>
          <w:sz w:val="36"/>
          <w:szCs w:val="32"/>
          <w:lang w:eastAsia="ru-RU"/>
        </w:rPr>
        <w:t xml:space="preserve">)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b/>
          <w:sz w:val="24"/>
          <w:lang w:eastAsia="ru-RU"/>
        </w:rPr>
        <w:t>Оценка "5"</w:t>
      </w:r>
      <w:r w:rsidRPr="00B3723B">
        <w:rPr>
          <w:rFonts w:ascii="Times New Roman" w:eastAsia="Times New Roman" w:hAnsi="Times New Roman" w:cs="Times New Roman"/>
          <w:sz w:val="20"/>
          <w:szCs w:val="18"/>
          <w:lang w:eastAsia="ru-RU"/>
        </w:rPr>
        <w:t> </w:t>
      </w:r>
      <w:r w:rsidRPr="00B3723B">
        <w:rPr>
          <w:rFonts w:ascii="Times New Roman" w:eastAsia="Times New Roman" w:hAnsi="Times New Roman" w:cs="Times New Roman"/>
          <w:sz w:val="24"/>
          <w:lang w:eastAsia="ru-RU"/>
        </w:rPr>
        <w:t>ставится учащемуся, если он понял основное содержание оригинального текста</w:t>
      </w:r>
      <w:proofErr w:type="gramStart"/>
      <w:r w:rsidRPr="00B3723B">
        <w:rPr>
          <w:rFonts w:ascii="Times New Roman" w:eastAsia="Times New Roman" w:hAnsi="Times New Roman" w:cs="Times New Roman"/>
          <w:sz w:val="24"/>
          <w:lang w:eastAsia="ru-RU"/>
        </w:rPr>
        <w:t>1</w:t>
      </w:r>
      <w:proofErr w:type="gramEnd"/>
      <w:r w:rsidRPr="00B3723B">
        <w:rPr>
          <w:rFonts w:ascii="Times New Roman" w:eastAsia="Times New Roman" w:hAnsi="Times New Roman" w:cs="Times New Roman"/>
          <w:sz w:val="24"/>
          <w:lang w:eastAsia="ru-RU"/>
        </w:rPr>
        <w:t xml:space="preserve">, может выделить основную мысль, определить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0"/>
          <w:szCs w:val="18"/>
          <w:lang w:eastAsia="ru-RU"/>
        </w:rPr>
      </w:pPr>
      <w:r w:rsidRPr="00B3723B">
        <w:rPr>
          <w:rFonts w:ascii="Times New Roman" w:eastAsia="Times New Roman" w:hAnsi="Times New Roman" w:cs="Times New Roman"/>
          <w:sz w:val="24"/>
          <w:lang w:eastAsia="ru-RU"/>
        </w:rPr>
        <w:t>основные факты, умеет догадываться о значении незнакомых слов из контекста, либо по словообразовательным элементам, либо по сходству с родным языком. Скорость чтения иноязычного текста может быть несколько замедленной по сравнению с той, с которой ученик читает на родном</w:t>
      </w:r>
      <w:r w:rsidRPr="00B3723B">
        <w:rPr>
          <w:rFonts w:ascii="Times New Roman" w:eastAsia="Times New Roman" w:hAnsi="Times New Roman" w:cs="Times New Roman"/>
          <w:sz w:val="20"/>
          <w:szCs w:val="18"/>
          <w:lang w:eastAsia="ru-RU"/>
        </w:rPr>
        <w:t xml:space="preserve"> </w:t>
      </w:r>
      <w:r w:rsidRPr="00B3723B">
        <w:rPr>
          <w:rFonts w:ascii="Times New Roman" w:eastAsia="Times New Roman" w:hAnsi="Times New Roman" w:cs="Times New Roman"/>
          <w:sz w:val="24"/>
          <w:lang w:eastAsia="ru-RU"/>
        </w:rPr>
        <w:t>языке. Заметим, что скорость чтения на родном языке у учащихся разная.</w:t>
      </w:r>
      <w:r w:rsidRPr="00B3723B">
        <w:rPr>
          <w:rFonts w:ascii="Times New Roman" w:eastAsia="Times New Roman" w:hAnsi="Times New Roman" w:cs="Times New Roman"/>
          <w:sz w:val="20"/>
          <w:szCs w:val="18"/>
          <w:lang w:eastAsia="ru-RU"/>
        </w:rPr>
        <w:t xml:space="preserve">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0"/>
          <w:szCs w:val="18"/>
          <w:lang w:eastAsia="ru-RU"/>
        </w:rPr>
      </w:pPr>
      <w:r w:rsidRPr="00B3723B">
        <w:rPr>
          <w:rFonts w:ascii="Times New Roman" w:eastAsia="Times New Roman" w:hAnsi="Times New Roman" w:cs="Times New Roman"/>
          <w:b/>
          <w:sz w:val="24"/>
          <w:lang w:eastAsia="ru-RU"/>
        </w:rPr>
        <w:t>Оценка "4"</w:t>
      </w:r>
      <w:r w:rsidRPr="00B3723B">
        <w:rPr>
          <w:rFonts w:ascii="Times New Roman" w:eastAsia="Times New Roman" w:hAnsi="Times New Roman" w:cs="Times New Roman"/>
          <w:sz w:val="20"/>
          <w:szCs w:val="18"/>
          <w:lang w:eastAsia="ru-RU"/>
        </w:rPr>
        <w:t xml:space="preserve"> </w:t>
      </w:r>
      <w:r w:rsidRPr="00B3723B">
        <w:rPr>
          <w:rFonts w:ascii="Times New Roman" w:eastAsia="Times New Roman" w:hAnsi="Times New Roman" w:cs="Times New Roman"/>
          <w:sz w:val="24"/>
          <w:lang w:eastAsia="ru-RU"/>
        </w:rPr>
        <w:t>ставится ученику, если он понял основное содержание оригинального текста, может выделить основную мысль, определить отдельные факты. Однако у него недостаточно развита языковая догадка, и он затрудняется в понимании некоторых незнакомых слов, он вынужден чаще обращаться к словарю, а темп чтения более замедленен.</w:t>
      </w:r>
      <w:r w:rsidRPr="00B3723B">
        <w:rPr>
          <w:rFonts w:ascii="Times New Roman" w:eastAsia="Times New Roman" w:hAnsi="Times New Roman" w:cs="Times New Roman"/>
          <w:sz w:val="20"/>
          <w:szCs w:val="18"/>
          <w:lang w:eastAsia="ru-RU"/>
        </w:rPr>
        <w:t xml:space="preserve">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b/>
          <w:sz w:val="24"/>
          <w:lang w:eastAsia="ru-RU"/>
        </w:rPr>
        <w:t>Оценка "3"</w:t>
      </w:r>
      <w:r w:rsidRPr="00B3723B">
        <w:rPr>
          <w:rFonts w:ascii="Times New Roman" w:eastAsia="Times New Roman" w:hAnsi="Times New Roman" w:cs="Times New Roman"/>
          <w:sz w:val="20"/>
          <w:szCs w:val="18"/>
          <w:lang w:eastAsia="ru-RU"/>
        </w:rPr>
        <w:t> </w:t>
      </w:r>
      <w:r w:rsidRPr="00B3723B">
        <w:rPr>
          <w:rFonts w:ascii="Times New Roman" w:eastAsia="Times New Roman" w:hAnsi="Times New Roman" w:cs="Times New Roman"/>
          <w:sz w:val="24"/>
          <w:lang w:eastAsia="ru-RU"/>
        </w:rPr>
        <w:t>ставится школьнику, который не совсем точно понял основное содержание прочитанного, умеет выделить в тексте только небольшое количество фактов, совсем не развита языковая догадка.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0"/>
          <w:szCs w:val="18"/>
          <w:lang w:eastAsia="ru-RU"/>
        </w:rPr>
      </w:pPr>
      <w:r w:rsidRPr="00B3723B">
        <w:rPr>
          <w:rFonts w:ascii="Times New Roman" w:eastAsia="Times New Roman" w:hAnsi="Times New Roman" w:cs="Times New Roman"/>
          <w:b/>
          <w:sz w:val="24"/>
          <w:lang w:eastAsia="ru-RU"/>
        </w:rPr>
        <w:t>Оценка "2"</w:t>
      </w:r>
      <w:r w:rsidRPr="00B3723B">
        <w:rPr>
          <w:rFonts w:ascii="Times New Roman" w:eastAsia="Times New Roman" w:hAnsi="Times New Roman" w:cs="Times New Roman"/>
          <w:sz w:val="20"/>
          <w:szCs w:val="18"/>
          <w:lang w:eastAsia="ru-RU"/>
        </w:rPr>
        <w:t> </w:t>
      </w:r>
      <w:r w:rsidRPr="00B3723B">
        <w:rPr>
          <w:rFonts w:ascii="Times New Roman" w:eastAsia="Times New Roman" w:hAnsi="Times New Roman" w:cs="Times New Roman"/>
          <w:sz w:val="24"/>
          <w:lang w:eastAsia="ru-RU"/>
        </w:rPr>
        <w:t xml:space="preserve">выставляется ученику в том случае, если он не понял текст или понял содержание текста неправильно, не ориентируется в тексте при поиске определенных фактов, не умеет </w:t>
      </w:r>
      <w:proofErr w:type="spellStart"/>
      <w:r w:rsidRPr="00B3723B">
        <w:rPr>
          <w:rFonts w:ascii="Times New Roman" w:eastAsia="Times New Roman" w:hAnsi="Times New Roman" w:cs="Times New Roman"/>
          <w:sz w:val="24"/>
          <w:lang w:eastAsia="ru-RU"/>
        </w:rPr>
        <w:t>семантизировать</w:t>
      </w:r>
      <w:proofErr w:type="spellEnd"/>
      <w:r w:rsidRPr="00B3723B">
        <w:rPr>
          <w:rFonts w:ascii="Times New Roman" w:eastAsia="Times New Roman" w:hAnsi="Times New Roman" w:cs="Times New Roman"/>
          <w:sz w:val="24"/>
          <w:lang w:eastAsia="ru-RU"/>
        </w:rPr>
        <w:t xml:space="preserve"> незнакомую лексику</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0"/>
          <w:szCs w:val="18"/>
          <w:lang w:eastAsia="ru-RU"/>
        </w:rPr>
      </w:pPr>
      <w:r w:rsidRPr="00B3723B">
        <w:rPr>
          <w:rFonts w:ascii="Times New Roman" w:eastAsia="Times New Roman" w:hAnsi="Times New Roman" w:cs="Times New Roman"/>
          <w:sz w:val="20"/>
          <w:szCs w:val="18"/>
          <w:lang w:eastAsia="ru-RU"/>
        </w:rPr>
        <w:lastRenderedPageBreak/>
        <w:t xml:space="preserve">  </w:t>
      </w:r>
    </w:p>
    <w:p w:rsidR="0065091E" w:rsidRPr="00B3723B" w:rsidRDefault="0065091E" w:rsidP="0065091E">
      <w:pPr>
        <w:shd w:val="clear" w:color="auto" w:fill="FFFFFF"/>
        <w:spacing w:before="90" w:after="90" w:line="360" w:lineRule="auto"/>
        <w:rPr>
          <w:rFonts w:ascii="Times New Roman" w:eastAsia="Times New Roman" w:hAnsi="Times New Roman" w:cs="Times New Roman"/>
          <w:b/>
          <w:sz w:val="36"/>
          <w:szCs w:val="32"/>
          <w:lang w:eastAsia="ru-RU"/>
        </w:rPr>
      </w:pPr>
      <w:r w:rsidRPr="00B3723B">
        <w:rPr>
          <w:rFonts w:ascii="Times New Roman" w:eastAsia="Times New Roman" w:hAnsi="Times New Roman" w:cs="Times New Roman"/>
          <w:b/>
          <w:sz w:val="36"/>
          <w:szCs w:val="32"/>
          <w:lang w:eastAsia="ru-RU"/>
        </w:rPr>
        <w:t xml:space="preserve">Чтение с полным пониманием содержания (изучающее)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b/>
          <w:sz w:val="24"/>
          <w:lang w:eastAsia="ru-RU"/>
        </w:rPr>
        <w:t>Оценка "5"</w:t>
      </w:r>
      <w:r w:rsidRPr="00B3723B">
        <w:rPr>
          <w:rFonts w:ascii="Times New Roman" w:eastAsia="Times New Roman" w:hAnsi="Times New Roman" w:cs="Times New Roman"/>
          <w:sz w:val="20"/>
          <w:szCs w:val="18"/>
          <w:lang w:eastAsia="ru-RU"/>
        </w:rPr>
        <w:t> </w:t>
      </w:r>
      <w:r w:rsidRPr="00B3723B">
        <w:rPr>
          <w:rFonts w:ascii="Times New Roman" w:eastAsia="Times New Roman" w:hAnsi="Times New Roman" w:cs="Times New Roman"/>
          <w:sz w:val="24"/>
          <w:lang w:eastAsia="ru-RU"/>
        </w:rPr>
        <w:t xml:space="preserve">ставится ученику, когда он полностью понял несложный оригинальный текст (публицистический, научно-популярный; инструкцию или отрывок из туристического проспекта). Он использовал при этом все известные приемы, направленные на понимание </w:t>
      </w:r>
      <w:proofErr w:type="gramStart"/>
      <w:r w:rsidRPr="00B3723B">
        <w:rPr>
          <w:rFonts w:ascii="Times New Roman" w:eastAsia="Times New Roman" w:hAnsi="Times New Roman" w:cs="Times New Roman"/>
          <w:sz w:val="24"/>
          <w:lang w:eastAsia="ru-RU"/>
        </w:rPr>
        <w:t>читаемого</w:t>
      </w:r>
      <w:proofErr w:type="gramEnd"/>
      <w:r w:rsidRPr="00B3723B">
        <w:rPr>
          <w:rFonts w:ascii="Times New Roman" w:eastAsia="Times New Roman" w:hAnsi="Times New Roman" w:cs="Times New Roman"/>
          <w:sz w:val="24"/>
          <w:lang w:eastAsia="ru-RU"/>
        </w:rPr>
        <w:t xml:space="preserve"> (смысловую догадку, анализ).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b/>
          <w:sz w:val="24"/>
          <w:lang w:eastAsia="ru-RU"/>
        </w:rPr>
        <w:t>Оценка "4"</w:t>
      </w:r>
      <w:r w:rsidRPr="00B3723B">
        <w:rPr>
          <w:rFonts w:ascii="Times New Roman" w:eastAsia="Times New Roman" w:hAnsi="Times New Roman" w:cs="Times New Roman"/>
          <w:sz w:val="20"/>
          <w:szCs w:val="18"/>
          <w:lang w:eastAsia="ru-RU"/>
        </w:rPr>
        <w:t> </w:t>
      </w:r>
      <w:r w:rsidRPr="00B3723B">
        <w:rPr>
          <w:rFonts w:ascii="Times New Roman" w:eastAsia="Times New Roman" w:hAnsi="Times New Roman" w:cs="Times New Roman"/>
          <w:sz w:val="24"/>
          <w:lang w:eastAsia="ru-RU"/>
        </w:rPr>
        <w:t>выставляется учащемуся, если он полностью понял текст, но многократно обращался к словарю.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b/>
          <w:sz w:val="24"/>
          <w:lang w:eastAsia="ru-RU"/>
        </w:rPr>
        <w:t>Оценка "3"</w:t>
      </w:r>
      <w:r w:rsidRPr="00B3723B">
        <w:rPr>
          <w:rFonts w:ascii="Times New Roman" w:eastAsia="Times New Roman" w:hAnsi="Times New Roman" w:cs="Times New Roman"/>
          <w:sz w:val="20"/>
          <w:szCs w:val="18"/>
          <w:lang w:eastAsia="ru-RU"/>
        </w:rPr>
        <w:t> </w:t>
      </w:r>
      <w:r w:rsidRPr="00B3723B">
        <w:rPr>
          <w:rFonts w:ascii="Times New Roman" w:eastAsia="Times New Roman" w:hAnsi="Times New Roman" w:cs="Times New Roman"/>
          <w:sz w:val="24"/>
          <w:lang w:eastAsia="ru-RU"/>
        </w:rPr>
        <w:t>ставится, если ученик понял текст не полностью, не владеет приемами его смысловой переработки.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b/>
          <w:sz w:val="24"/>
          <w:lang w:eastAsia="ru-RU"/>
        </w:rPr>
        <w:t>Оценка "2"</w:t>
      </w:r>
      <w:r w:rsidRPr="00B3723B">
        <w:rPr>
          <w:rFonts w:ascii="Times New Roman" w:eastAsia="Times New Roman" w:hAnsi="Times New Roman" w:cs="Times New Roman"/>
          <w:sz w:val="20"/>
          <w:szCs w:val="18"/>
          <w:lang w:eastAsia="ru-RU"/>
        </w:rPr>
        <w:t> </w:t>
      </w:r>
      <w:r w:rsidRPr="00B3723B">
        <w:rPr>
          <w:rFonts w:ascii="Times New Roman" w:eastAsia="Times New Roman" w:hAnsi="Times New Roman" w:cs="Times New Roman"/>
          <w:sz w:val="24"/>
          <w:lang w:eastAsia="ru-RU"/>
        </w:rPr>
        <w:t>ставится в том случае, когда текст учеником не понят. Он с трудом может найти незнакомые слова в словаре.  </w:t>
      </w:r>
    </w:p>
    <w:p w:rsidR="0065091E" w:rsidRPr="00B3723B" w:rsidRDefault="0065091E" w:rsidP="0065091E">
      <w:pPr>
        <w:shd w:val="clear" w:color="auto" w:fill="FFFFFF"/>
        <w:spacing w:before="90" w:after="90" w:line="360" w:lineRule="auto"/>
        <w:rPr>
          <w:rFonts w:ascii="Times New Roman" w:eastAsia="Times New Roman" w:hAnsi="Times New Roman" w:cs="Times New Roman"/>
          <w:b/>
          <w:sz w:val="36"/>
          <w:szCs w:val="32"/>
          <w:lang w:eastAsia="ru-RU"/>
        </w:rPr>
      </w:pPr>
      <w:r w:rsidRPr="00B3723B">
        <w:rPr>
          <w:rFonts w:ascii="Times New Roman" w:eastAsia="Times New Roman" w:hAnsi="Times New Roman" w:cs="Times New Roman"/>
          <w:b/>
          <w:sz w:val="36"/>
          <w:szCs w:val="32"/>
          <w:lang w:eastAsia="ru-RU"/>
        </w:rPr>
        <w:t xml:space="preserve">Чтение с нахождением интересующей или нужной информации (просмотровое)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b/>
          <w:sz w:val="24"/>
          <w:lang w:eastAsia="ru-RU"/>
        </w:rPr>
        <w:t>Оценка "5"</w:t>
      </w:r>
      <w:r w:rsidRPr="00B3723B">
        <w:rPr>
          <w:rFonts w:ascii="Times New Roman" w:eastAsia="Times New Roman" w:hAnsi="Times New Roman" w:cs="Times New Roman"/>
          <w:sz w:val="20"/>
          <w:szCs w:val="18"/>
          <w:lang w:eastAsia="ru-RU"/>
        </w:rPr>
        <w:t> </w:t>
      </w:r>
      <w:r w:rsidRPr="00B3723B">
        <w:rPr>
          <w:rFonts w:ascii="Times New Roman" w:eastAsia="Times New Roman" w:hAnsi="Times New Roman" w:cs="Times New Roman"/>
          <w:sz w:val="24"/>
          <w:lang w:eastAsia="ru-RU"/>
        </w:rPr>
        <w:t>ставится ученику, если он может достаточно быстро просмотреть несложный оригинальный текст (типа расписания поездов, меню, программы телепередач) или несколько небольших текстов и выбрать правильно запрашиваемую информацию.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b/>
          <w:sz w:val="24"/>
          <w:lang w:eastAsia="ru-RU"/>
        </w:rPr>
        <w:t>Оценка "4"</w:t>
      </w:r>
      <w:r w:rsidRPr="00B3723B">
        <w:rPr>
          <w:rFonts w:ascii="Times New Roman" w:eastAsia="Times New Roman" w:hAnsi="Times New Roman" w:cs="Times New Roman"/>
          <w:sz w:val="20"/>
          <w:szCs w:val="18"/>
          <w:lang w:eastAsia="ru-RU"/>
        </w:rPr>
        <w:t xml:space="preserve"> </w:t>
      </w:r>
      <w:r w:rsidRPr="00B3723B">
        <w:rPr>
          <w:rFonts w:ascii="Times New Roman" w:eastAsia="Times New Roman" w:hAnsi="Times New Roman" w:cs="Times New Roman"/>
          <w:sz w:val="24"/>
          <w:lang w:eastAsia="ru-RU"/>
        </w:rPr>
        <w:t>ставится ученику при достаточно быстром просмотре текста, но при этом он находит только примерно 2/3 заданной информации.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b/>
          <w:sz w:val="24"/>
          <w:lang w:eastAsia="ru-RU"/>
        </w:rPr>
        <w:t>Оценка "3"</w:t>
      </w:r>
      <w:r w:rsidRPr="00B3723B">
        <w:rPr>
          <w:rFonts w:ascii="Times New Roman" w:eastAsia="Times New Roman" w:hAnsi="Times New Roman" w:cs="Times New Roman"/>
          <w:sz w:val="20"/>
          <w:szCs w:val="18"/>
          <w:lang w:eastAsia="ru-RU"/>
        </w:rPr>
        <w:t> </w:t>
      </w:r>
      <w:r w:rsidRPr="00B3723B">
        <w:rPr>
          <w:rFonts w:ascii="Times New Roman" w:eastAsia="Times New Roman" w:hAnsi="Times New Roman" w:cs="Times New Roman"/>
          <w:sz w:val="24"/>
          <w:lang w:eastAsia="ru-RU"/>
        </w:rPr>
        <w:t>выставляется, если ученик находит в данном тексте (или данных текстах) примерно 1/3 заданной информации.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b/>
          <w:sz w:val="24"/>
          <w:lang w:eastAsia="ru-RU"/>
        </w:rPr>
        <w:t>Оценка "2"</w:t>
      </w:r>
      <w:r w:rsidRPr="00B3723B">
        <w:rPr>
          <w:rFonts w:ascii="Times New Roman" w:eastAsia="Times New Roman" w:hAnsi="Times New Roman" w:cs="Times New Roman"/>
          <w:sz w:val="20"/>
          <w:szCs w:val="18"/>
          <w:lang w:eastAsia="ru-RU"/>
        </w:rPr>
        <w:t> </w:t>
      </w:r>
      <w:r w:rsidRPr="00B3723B">
        <w:rPr>
          <w:rFonts w:ascii="Times New Roman" w:eastAsia="Times New Roman" w:hAnsi="Times New Roman" w:cs="Times New Roman"/>
          <w:sz w:val="24"/>
          <w:lang w:eastAsia="ru-RU"/>
        </w:rPr>
        <w:t>выставляется в том случае, если ученик практически не ориентируется в тексте.  </w:t>
      </w:r>
    </w:p>
    <w:p w:rsidR="0065091E" w:rsidRPr="00B3723B" w:rsidRDefault="0065091E" w:rsidP="0065091E">
      <w:pPr>
        <w:shd w:val="clear" w:color="auto" w:fill="FFFFFF"/>
        <w:spacing w:before="90" w:after="90" w:line="360" w:lineRule="auto"/>
        <w:rPr>
          <w:rFonts w:ascii="Times New Roman" w:eastAsia="Times New Roman" w:hAnsi="Times New Roman" w:cs="Times New Roman"/>
          <w:b/>
          <w:sz w:val="36"/>
          <w:szCs w:val="32"/>
          <w:lang w:eastAsia="ru-RU"/>
        </w:rPr>
      </w:pPr>
      <w:r w:rsidRPr="00B3723B">
        <w:rPr>
          <w:rFonts w:ascii="Times New Roman" w:eastAsia="Times New Roman" w:hAnsi="Times New Roman" w:cs="Times New Roman"/>
          <w:b/>
          <w:sz w:val="36"/>
          <w:szCs w:val="32"/>
          <w:lang w:eastAsia="ru-RU"/>
        </w:rPr>
        <w:t>Понимание речи на слух</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4"/>
          <w:lang w:eastAsia="ru-RU"/>
        </w:rPr>
      </w:pPr>
      <w:proofErr w:type="gramStart"/>
      <w:r w:rsidRPr="00B3723B">
        <w:rPr>
          <w:rFonts w:ascii="Times New Roman" w:eastAsia="Times New Roman" w:hAnsi="Times New Roman" w:cs="Times New Roman"/>
          <w:b/>
          <w:sz w:val="24"/>
          <w:lang w:eastAsia="ru-RU"/>
        </w:rPr>
        <w:t>Оценка "5"</w:t>
      </w:r>
      <w:r w:rsidRPr="00B3723B">
        <w:rPr>
          <w:rFonts w:ascii="Times New Roman" w:eastAsia="Times New Roman" w:hAnsi="Times New Roman" w:cs="Times New Roman"/>
          <w:sz w:val="20"/>
          <w:szCs w:val="18"/>
          <w:lang w:eastAsia="ru-RU"/>
        </w:rPr>
        <w:t> </w:t>
      </w:r>
      <w:r w:rsidRPr="00B3723B">
        <w:rPr>
          <w:rFonts w:ascii="Times New Roman" w:eastAsia="Times New Roman" w:hAnsi="Times New Roman" w:cs="Times New Roman"/>
          <w:sz w:val="24"/>
          <w:lang w:eastAsia="ru-RU"/>
        </w:rPr>
        <w:t xml:space="preserve">ставится ученику, который понял основные факты, сумел выделить отдельную, значимую для себя информацию (например, из </w:t>
      </w:r>
      <w:proofErr w:type="gramEnd"/>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sz w:val="24"/>
          <w:lang w:eastAsia="ru-RU"/>
        </w:rPr>
        <w:lastRenderedPageBreak/>
        <w:t>прогноза погоды, объявления, программы радио и телепередач), догадался о значении части незнакомых слов по контексту, сумел использовать информацию для решения поставленной задачи (</w:t>
      </w:r>
      <w:proofErr w:type="gramStart"/>
      <w:r w:rsidRPr="00B3723B">
        <w:rPr>
          <w:rFonts w:ascii="Times New Roman" w:eastAsia="Times New Roman" w:hAnsi="Times New Roman" w:cs="Times New Roman"/>
          <w:sz w:val="24"/>
          <w:lang w:eastAsia="ru-RU"/>
        </w:rPr>
        <w:t>например</w:t>
      </w:r>
      <w:proofErr w:type="gramEnd"/>
      <w:r w:rsidRPr="00B3723B">
        <w:rPr>
          <w:rFonts w:ascii="Times New Roman" w:eastAsia="Times New Roman" w:hAnsi="Times New Roman" w:cs="Times New Roman"/>
          <w:sz w:val="24"/>
          <w:lang w:eastAsia="ru-RU"/>
        </w:rPr>
        <w:t xml:space="preserve"> найти ту или иную радиопередачу).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b/>
          <w:sz w:val="24"/>
          <w:lang w:eastAsia="ru-RU"/>
        </w:rPr>
        <w:t>Оценка "4"</w:t>
      </w:r>
      <w:r w:rsidRPr="00B3723B">
        <w:rPr>
          <w:rFonts w:ascii="Times New Roman" w:eastAsia="Times New Roman" w:hAnsi="Times New Roman" w:cs="Times New Roman"/>
          <w:sz w:val="20"/>
          <w:szCs w:val="18"/>
          <w:lang w:eastAsia="ru-RU"/>
        </w:rPr>
        <w:t> </w:t>
      </w:r>
      <w:r w:rsidRPr="00B3723B">
        <w:rPr>
          <w:rFonts w:ascii="Times New Roman" w:eastAsia="Times New Roman" w:hAnsi="Times New Roman" w:cs="Times New Roman"/>
          <w:sz w:val="24"/>
          <w:lang w:eastAsia="ru-RU"/>
        </w:rPr>
        <w:t xml:space="preserve">ставится ученику, который понял не все основные факты. При решении коммуникативной задачи он использовал только 2/3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sz w:val="24"/>
          <w:lang w:eastAsia="ru-RU"/>
        </w:rPr>
        <w:t>информации.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b/>
          <w:sz w:val="24"/>
          <w:lang w:eastAsia="ru-RU"/>
        </w:rPr>
        <w:t>Оценка "3"</w:t>
      </w:r>
      <w:r w:rsidRPr="00B3723B">
        <w:rPr>
          <w:rFonts w:ascii="Times New Roman" w:eastAsia="Times New Roman" w:hAnsi="Times New Roman" w:cs="Times New Roman"/>
          <w:sz w:val="20"/>
          <w:szCs w:val="18"/>
          <w:lang w:eastAsia="ru-RU"/>
        </w:rPr>
        <w:t> </w:t>
      </w:r>
      <w:r w:rsidRPr="00B3723B">
        <w:rPr>
          <w:rFonts w:ascii="Times New Roman" w:eastAsia="Times New Roman" w:hAnsi="Times New Roman" w:cs="Times New Roman"/>
          <w:sz w:val="24"/>
          <w:lang w:eastAsia="ru-RU"/>
        </w:rPr>
        <w:t>свидетельствует, что ученик понял только 50 % текста. Отдельные факты понял неправильно. Не сумел полностью решить поставленную перед ним коммуникативную задачу.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b/>
          <w:sz w:val="24"/>
          <w:lang w:eastAsia="ru-RU"/>
        </w:rPr>
        <w:t>Оценка "2"</w:t>
      </w:r>
      <w:r w:rsidRPr="00B3723B">
        <w:rPr>
          <w:rFonts w:ascii="Times New Roman" w:eastAsia="Times New Roman" w:hAnsi="Times New Roman" w:cs="Times New Roman"/>
          <w:sz w:val="20"/>
          <w:szCs w:val="18"/>
          <w:lang w:eastAsia="ru-RU"/>
        </w:rPr>
        <w:t> </w:t>
      </w:r>
      <w:r w:rsidRPr="00B3723B">
        <w:rPr>
          <w:rFonts w:ascii="Times New Roman" w:eastAsia="Times New Roman" w:hAnsi="Times New Roman" w:cs="Times New Roman"/>
          <w:sz w:val="24"/>
          <w:lang w:eastAsia="ru-RU"/>
        </w:rPr>
        <w:t>ставится, если ученик понял менее 50 % текста и выделил из него менее половины основных фактов. Он не смог решить поставленную перед ним речевую задачу.  </w:t>
      </w:r>
    </w:p>
    <w:p w:rsidR="0065091E" w:rsidRPr="00B3723B" w:rsidRDefault="0065091E" w:rsidP="0065091E">
      <w:pPr>
        <w:shd w:val="clear" w:color="auto" w:fill="FFFFFF"/>
        <w:spacing w:before="90" w:after="90" w:line="360" w:lineRule="auto"/>
        <w:rPr>
          <w:rFonts w:ascii="Times New Roman" w:eastAsia="Times New Roman" w:hAnsi="Times New Roman" w:cs="Times New Roman"/>
          <w:b/>
          <w:sz w:val="40"/>
          <w:szCs w:val="36"/>
          <w:lang w:eastAsia="ru-RU"/>
        </w:rPr>
      </w:pPr>
      <w:r w:rsidRPr="00B3723B">
        <w:rPr>
          <w:rFonts w:ascii="Times New Roman" w:eastAsia="Times New Roman" w:hAnsi="Times New Roman" w:cs="Times New Roman"/>
          <w:b/>
          <w:sz w:val="40"/>
          <w:szCs w:val="36"/>
          <w:lang w:eastAsia="ru-RU"/>
        </w:rPr>
        <w:t xml:space="preserve">Говорение </w:t>
      </w:r>
    </w:p>
    <w:p w:rsidR="0065091E" w:rsidRPr="00B3723B" w:rsidRDefault="0065091E" w:rsidP="0065091E">
      <w:pPr>
        <w:shd w:val="clear" w:color="auto" w:fill="FFFFFF"/>
        <w:spacing w:before="90" w:after="90" w:line="360" w:lineRule="auto"/>
        <w:rPr>
          <w:rFonts w:ascii="Times New Roman" w:eastAsia="Times New Roman" w:hAnsi="Times New Roman" w:cs="Times New Roman"/>
          <w:b/>
          <w:sz w:val="32"/>
          <w:szCs w:val="28"/>
          <w:lang w:eastAsia="ru-RU"/>
        </w:rPr>
      </w:pPr>
      <w:r w:rsidRPr="00B3723B">
        <w:rPr>
          <w:rFonts w:ascii="Times New Roman" w:eastAsia="Times New Roman" w:hAnsi="Times New Roman" w:cs="Times New Roman"/>
          <w:b/>
          <w:sz w:val="32"/>
          <w:szCs w:val="28"/>
          <w:lang w:eastAsia="ru-RU"/>
        </w:rPr>
        <w:t xml:space="preserve">Высказывание в форме рассказа, описания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b/>
          <w:sz w:val="24"/>
          <w:lang w:eastAsia="ru-RU"/>
        </w:rPr>
        <w:t>Оценка "5"</w:t>
      </w:r>
      <w:r w:rsidRPr="00B3723B">
        <w:rPr>
          <w:rFonts w:ascii="Times New Roman" w:eastAsia="Times New Roman" w:hAnsi="Times New Roman" w:cs="Times New Roman"/>
          <w:sz w:val="20"/>
          <w:szCs w:val="18"/>
          <w:lang w:eastAsia="ru-RU"/>
        </w:rPr>
        <w:t> </w:t>
      </w:r>
      <w:r w:rsidRPr="00B3723B">
        <w:rPr>
          <w:rFonts w:ascii="Times New Roman" w:eastAsia="Times New Roman" w:hAnsi="Times New Roman" w:cs="Times New Roman"/>
          <w:sz w:val="24"/>
          <w:lang w:eastAsia="ru-RU"/>
        </w:rPr>
        <w:t>ставится ученику, если он в целом справился с поставленными речевыми задачами. Его высказывание было связным и логически последовательным. Диапазон используемых языковых средств достаточно широк. Языковые средства были правильно употреблены, практически отсутствовали ошибки, нарушающие коммуникацию, или они были незначительны. Объем высказывания соответствовал тому, что задано программой на данном году обучения. Наблюдалась легкость речи и достаточно правильное произношение. Речь ученика была эмоционально окрашена, в ней</w:t>
      </w:r>
      <w:r w:rsidRPr="00B3723B">
        <w:rPr>
          <w:rFonts w:ascii="Times New Roman" w:eastAsia="Times New Roman" w:hAnsi="Times New Roman" w:cs="Times New Roman"/>
          <w:sz w:val="20"/>
          <w:szCs w:val="18"/>
          <w:lang w:eastAsia="ru-RU"/>
        </w:rPr>
        <w:t xml:space="preserve"> </w:t>
      </w:r>
      <w:r w:rsidRPr="00B3723B">
        <w:rPr>
          <w:rFonts w:ascii="Times New Roman" w:eastAsia="Times New Roman" w:hAnsi="Times New Roman" w:cs="Times New Roman"/>
          <w:sz w:val="24"/>
          <w:lang w:eastAsia="ru-RU"/>
        </w:rPr>
        <w:t>имели место не только передача отдельных фактов (отдельной информации), но и элементы их оценки, выражения собственного мнения.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b/>
          <w:sz w:val="24"/>
          <w:lang w:eastAsia="ru-RU"/>
        </w:rPr>
        <w:t>Оценка "4"</w:t>
      </w:r>
      <w:r w:rsidRPr="00B3723B">
        <w:rPr>
          <w:rFonts w:ascii="Times New Roman" w:eastAsia="Times New Roman" w:hAnsi="Times New Roman" w:cs="Times New Roman"/>
          <w:sz w:val="20"/>
          <w:szCs w:val="18"/>
          <w:lang w:eastAsia="ru-RU"/>
        </w:rPr>
        <w:t> </w:t>
      </w:r>
      <w:r w:rsidRPr="00B3723B">
        <w:rPr>
          <w:rFonts w:ascii="Times New Roman" w:eastAsia="Times New Roman" w:hAnsi="Times New Roman" w:cs="Times New Roman"/>
          <w:sz w:val="24"/>
          <w:lang w:eastAsia="ru-RU"/>
        </w:rPr>
        <w:t xml:space="preserve">выставляется учащемуся, если он в целом справился с поставленными речевыми задачами. Его высказывание было связанным и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sz w:val="24"/>
          <w:lang w:eastAsia="ru-RU"/>
        </w:rPr>
        <w:t xml:space="preserve">последовательным. Использовался довольно большой объем языковых средств, которые были употреблены правильно. Однако были сделаны отдельные ошибки, нарушающие коммуникацию. Темп речи был несколько замедлен. Отмечалось произношение, страдающее </w:t>
      </w:r>
      <w:r w:rsidRPr="00B3723B">
        <w:rPr>
          <w:rFonts w:ascii="Times New Roman" w:eastAsia="Times New Roman" w:hAnsi="Times New Roman" w:cs="Times New Roman"/>
          <w:sz w:val="24"/>
          <w:lang w:eastAsia="ru-RU"/>
        </w:rPr>
        <w:lastRenderedPageBreak/>
        <w:t>сильным влиянием родного языка. Речь была недостаточно эмоционально окрашена. Элементы оценки имели место, но в большей степени высказывание содержало информацию и отражало конкретные факты.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0"/>
          <w:szCs w:val="18"/>
          <w:lang w:eastAsia="ru-RU"/>
        </w:rPr>
      </w:pPr>
      <w:r w:rsidRPr="00B3723B">
        <w:rPr>
          <w:rFonts w:ascii="Times New Roman" w:eastAsia="Times New Roman" w:hAnsi="Times New Roman" w:cs="Times New Roman"/>
          <w:b/>
          <w:sz w:val="24"/>
          <w:lang w:eastAsia="ru-RU"/>
        </w:rPr>
        <w:t>Оценка "3"</w:t>
      </w:r>
      <w:r w:rsidRPr="00B3723B">
        <w:rPr>
          <w:rFonts w:ascii="Times New Roman" w:eastAsia="Times New Roman" w:hAnsi="Times New Roman" w:cs="Times New Roman"/>
          <w:sz w:val="20"/>
          <w:szCs w:val="18"/>
          <w:lang w:eastAsia="ru-RU"/>
        </w:rPr>
        <w:t> </w:t>
      </w:r>
      <w:r w:rsidRPr="00B3723B">
        <w:rPr>
          <w:rFonts w:ascii="Times New Roman" w:eastAsia="Times New Roman" w:hAnsi="Times New Roman" w:cs="Times New Roman"/>
          <w:sz w:val="24"/>
          <w:lang w:eastAsia="ru-RU"/>
        </w:rPr>
        <w:t xml:space="preserve">ставится ученику, если он сумел в основном решить поставленную речевую задачу, но диапазон языковых средств был ограничен, </w:t>
      </w:r>
      <w:proofErr w:type="gramStart"/>
      <w:r w:rsidRPr="00B3723B">
        <w:rPr>
          <w:rFonts w:ascii="Times New Roman" w:eastAsia="Times New Roman" w:hAnsi="Times New Roman" w:cs="Times New Roman"/>
          <w:sz w:val="24"/>
          <w:lang w:eastAsia="ru-RU"/>
        </w:rPr>
        <w:t>объем высказывания не достигал</w:t>
      </w:r>
      <w:proofErr w:type="gramEnd"/>
      <w:r w:rsidRPr="00B3723B">
        <w:rPr>
          <w:rFonts w:ascii="Times New Roman" w:eastAsia="Times New Roman" w:hAnsi="Times New Roman" w:cs="Times New Roman"/>
          <w:sz w:val="24"/>
          <w:lang w:eastAsia="ru-RU"/>
        </w:rPr>
        <w:t xml:space="preserve"> нормы. Ученик допускал языковые ошибки. В некоторых местах нарушалась последовательность высказывания. Практически отсутствовали элементы оценки и выражения собственного мнения. Речь не была эмоционально окрашенной. Темп речи был замедленным</w:t>
      </w:r>
      <w:r w:rsidRPr="00B3723B">
        <w:rPr>
          <w:rFonts w:ascii="Times New Roman" w:eastAsia="Times New Roman" w:hAnsi="Times New Roman" w:cs="Times New Roman"/>
          <w:sz w:val="20"/>
          <w:szCs w:val="18"/>
          <w:lang w:eastAsia="ru-RU"/>
        </w:rPr>
        <w:t>.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b/>
          <w:sz w:val="24"/>
          <w:lang w:eastAsia="ru-RU"/>
        </w:rPr>
        <w:t>Оценка "2"</w:t>
      </w:r>
      <w:r w:rsidRPr="00B3723B">
        <w:rPr>
          <w:rFonts w:ascii="Times New Roman" w:eastAsia="Times New Roman" w:hAnsi="Times New Roman" w:cs="Times New Roman"/>
          <w:sz w:val="20"/>
          <w:szCs w:val="18"/>
          <w:lang w:eastAsia="ru-RU"/>
        </w:rPr>
        <w:t> </w:t>
      </w:r>
      <w:r w:rsidRPr="00B3723B">
        <w:rPr>
          <w:rFonts w:ascii="Times New Roman" w:eastAsia="Times New Roman" w:hAnsi="Times New Roman" w:cs="Times New Roman"/>
          <w:sz w:val="24"/>
          <w:lang w:eastAsia="ru-RU"/>
        </w:rPr>
        <w:t xml:space="preserve">ставится ученику, если он только частично справился с решением коммуникативной задачи. Высказывание было небольшим по объему (не соответствовало требованиям программы). Наблюдалась узость </w:t>
      </w:r>
      <w:proofErr w:type="spellStart"/>
      <w:r w:rsidRPr="00B3723B">
        <w:rPr>
          <w:rFonts w:ascii="Times New Roman" w:eastAsia="Times New Roman" w:hAnsi="Times New Roman" w:cs="Times New Roman"/>
          <w:sz w:val="24"/>
          <w:lang w:eastAsia="ru-RU"/>
        </w:rPr>
        <w:t>вокабуляра</w:t>
      </w:r>
      <w:proofErr w:type="spellEnd"/>
      <w:r w:rsidRPr="00B3723B">
        <w:rPr>
          <w:rFonts w:ascii="Times New Roman" w:eastAsia="Times New Roman" w:hAnsi="Times New Roman" w:cs="Times New Roman"/>
          <w:sz w:val="24"/>
          <w:lang w:eastAsia="ru-RU"/>
        </w:rPr>
        <w:t>. Отсутствовали элементы собственной оценки. Учащийся допускал большое количество ошибок, как языковых, так и фонетических. Многие ошибки нарушали общение, в результате чего возникало непонимание между речевыми партнерами.  </w:t>
      </w:r>
    </w:p>
    <w:p w:rsidR="0065091E" w:rsidRPr="00B3723B" w:rsidRDefault="0065091E" w:rsidP="0065091E">
      <w:pPr>
        <w:shd w:val="clear" w:color="auto" w:fill="FFFFFF"/>
        <w:spacing w:before="90" w:after="90" w:line="360" w:lineRule="auto"/>
        <w:rPr>
          <w:rFonts w:ascii="Times New Roman" w:eastAsia="Times New Roman" w:hAnsi="Times New Roman" w:cs="Times New Roman"/>
          <w:b/>
          <w:sz w:val="32"/>
          <w:szCs w:val="28"/>
          <w:lang w:eastAsia="ru-RU"/>
        </w:rPr>
      </w:pPr>
      <w:r w:rsidRPr="00B3723B">
        <w:rPr>
          <w:rFonts w:ascii="Times New Roman" w:eastAsia="Times New Roman" w:hAnsi="Times New Roman" w:cs="Times New Roman"/>
          <w:b/>
          <w:sz w:val="32"/>
          <w:szCs w:val="28"/>
          <w:lang w:eastAsia="ru-RU"/>
        </w:rPr>
        <w:t xml:space="preserve">Участие в беседе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0"/>
          <w:szCs w:val="18"/>
          <w:lang w:eastAsia="ru-RU"/>
        </w:rPr>
      </w:pPr>
      <w:r w:rsidRPr="00B3723B">
        <w:rPr>
          <w:rFonts w:ascii="Times New Roman" w:eastAsia="Times New Roman" w:hAnsi="Times New Roman" w:cs="Times New Roman"/>
          <w:b/>
          <w:sz w:val="24"/>
          <w:lang w:eastAsia="ru-RU"/>
        </w:rPr>
        <w:t>Оценка "5"</w:t>
      </w:r>
      <w:r w:rsidRPr="00B3723B">
        <w:rPr>
          <w:rFonts w:ascii="Times New Roman" w:eastAsia="Times New Roman" w:hAnsi="Times New Roman" w:cs="Times New Roman"/>
          <w:sz w:val="20"/>
          <w:szCs w:val="18"/>
          <w:lang w:eastAsia="ru-RU"/>
        </w:rPr>
        <w:t> </w:t>
      </w:r>
      <w:r w:rsidRPr="00B3723B">
        <w:rPr>
          <w:rFonts w:ascii="Times New Roman" w:eastAsia="Times New Roman" w:hAnsi="Times New Roman" w:cs="Times New Roman"/>
          <w:sz w:val="24"/>
          <w:lang w:eastAsia="ru-RU"/>
        </w:rPr>
        <w:t>ставится ученику, который сумел решить речевую задачу, правильно употребив при этом языковые средства. В ходе диалога умело использовал реплики, в речи отсутствовали ошибки, нарушающие коммуникацию</w:t>
      </w:r>
      <w:r w:rsidRPr="00B3723B">
        <w:rPr>
          <w:rFonts w:ascii="Times New Roman" w:eastAsia="Times New Roman" w:hAnsi="Times New Roman" w:cs="Times New Roman"/>
          <w:sz w:val="20"/>
          <w:szCs w:val="18"/>
          <w:lang w:eastAsia="ru-RU"/>
        </w:rPr>
        <w:t>.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b/>
          <w:sz w:val="24"/>
          <w:lang w:eastAsia="ru-RU"/>
        </w:rPr>
        <w:t>Оценка "4"</w:t>
      </w:r>
      <w:r w:rsidRPr="00B3723B">
        <w:rPr>
          <w:rFonts w:ascii="Times New Roman" w:eastAsia="Times New Roman" w:hAnsi="Times New Roman" w:cs="Times New Roman"/>
          <w:sz w:val="20"/>
          <w:szCs w:val="18"/>
          <w:lang w:eastAsia="ru-RU"/>
        </w:rPr>
        <w:t> </w:t>
      </w:r>
      <w:r w:rsidRPr="00B3723B">
        <w:rPr>
          <w:rFonts w:ascii="Times New Roman" w:eastAsia="Times New Roman" w:hAnsi="Times New Roman" w:cs="Times New Roman"/>
          <w:sz w:val="24"/>
          <w:lang w:eastAsia="ru-RU"/>
        </w:rPr>
        <w:t>ставится учащемуся, который решил речевую задачу, но произносимые в ходе диалога реплики были несколько сбивчивыми. В речи были паузы, связанные с поиском средств выражения нужного значения. Практически отсутствовали ошибки, нарушающие коммуникацию.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b/>
          <w:sz w:val="24"/>
          <w:lang w:eastAsia="ru-RU"/>
        </w:rPr>
        <w:t>Оценка "3"</w:t>
      </w:r>
      <w:r w:rsidRPr="00B3723B">
        <w:rPr>
          <w:rFonts w:ascii="Times New Roman" w:eastAsia="Times New Roman" w:hAnsi="Times New Roman" w:cs="Times New Roman"/>
          <w:sz w:val="20"/>
          <w:szCs w:val="18"/>
          <w:lang w:eastAsia="ru-RU"/>
        </w:rPr>
        <w:t> </w:t>
      </w:r>
      <w:r w:rsidRPr="00B3723B">
        <w:rPr>
          <w:rFonts w:ascii="Times New Roman" w:eastAsia="Times New Roman" w:hAnsi="Times New Roman" w:cs="Times New Roman"/>
          <w:sz w:val="24"/>
          <w:lang w:eastAsia="ru-RU"/>
        </w:rPr>
        <w:t xml:space="preserve">выставляется ученику, если он решил речевую задачу не полностью. Некоторые реплики партнера вызывали у него затруднения. Наблюдались паузы, мешающие речевому общению.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b/>
          <w:sz w:val="24"/>
          <w:lang w:eastAsia="ru-RU"/>
        </w:rPr>
        <w:t>Оценка "2"</w:t>
      </w:r>
      <w:r w:rsidRPr="00B3723B">
        <w:rPr>
          <w:rFonts w:ascii="Times New Roman" w:eastAsia="Times New Roman" w:hAnsi="Times New Roman" w:cs="Times New Roman"/>
          <w:sz w:val="20"/>
          <w:szCs w:val="18"/>
          <w:lang w:eastAsia="ru-RU"/>
        </w:rPr>
        <w:t> </w:t>
      </w:r>
      <w:r w:rsidRPr="00B3723B">
        <w:rPr>
          <w:rFonts w:ascii="Times New Roman" w:eastAsia="Times New Roman" w:hAnsi="Times New Roman" w:cs="Times New Roman"/>
          <w:sz w:val="24"/>
          <w:lang w:eastAsia="ru-RU"/>
        </w:rPr>
        <w:t>выставляется, если учащийся не справился с решением речевой задачи. Затруднялся ответить на побуждающие к говорению реплики партнера. Коммуникация не состоялась.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4"/>
          <w:lang w:eastAsia="ru-RU"/>
        </w:rPr>
      </w:pP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0"/>
          <w:szCs w:val="18"/>
          <w:lang w:eastAsia="ru-RU"/>
        </w:rPr>
      </w:pPr>
    </w:p>
    <w:p w:rsidR="0065091E" w:rsidRPr="00B3723B" w:rsidRDefault="0065091E" w:rsidP="0065091E">
      <w:pPr>
        <w:shd w:val="clear" w:color="auto" w:fill="FFFFFF"/>
        <w:spacing w:before="90" w:after="90" w:line="360" w:lineRule="auto"/>
        <w:rPr>
          <w:rFonts w:ascii="Times New Roman" w:eastAsia="Times New Roman" w:hAnsi="Times New Roman" w:cs="Times New Roman"/>
          <w:b/>
          <w:sz w:val="36"/>
          <w:szCs w:val="32"/>
          <w:lang w:eastAsia="ru-RU"/>
        </w:rPr>
      </w:pPr>
      <w:r w:rsidRPr="00B3723B">
        <w:rPr>
          <w:rFonts w:ascii="Times New Roman" w:eastAsia="Times New Roman" w:hAnsi="Times New Roman" w:cs="Times New Roman"/>
          <w:b/>
          <w:sz w:val="36"/>
          <w:szCs w:val="32"/>
          <w:lang w:eastAsia="ru-RU"/>
        </w:rPr>
        <w:t xml:space="preserve">Оценивание письменной речи учащихся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b/>
          <w:sz w:val="24"/>
          <w:lang w:eastAsia="ru-RU"/>
        </w:rPr>
        <w:t>Оценка "5"</w:t>
      </w:r>
      <w:r w:rsidRPr="00B3723B">
        <w:rPr>
          <w:rFonts w:ascii="Times New Roman" w:eastAsia="Times New Roman" w:hAnsi="Times New Roman" w:cs="Times New Roman"/>
          <w:sz w:val="20"/>
          <w:szCs w:val="18"/>
          <w:lang w:eastAsia="ru-RU"/>
        </w:rPr>
        <w:t> </w:t>
      </w:r>
      <w:r w:rsidRPr="00B3723B">
        <w:rPr>
          <w:rFonts w:ascii="Times New Roman" w:eastAsia="Times New Roman" w:hAnsi="Times New Roman" w:cs="Times New Roman"/>
          <w:sz w:val="24"/>
          <w:lang w:eastAsia="ru-RU"/>
        </w:rPr>
        <w:t xml:space="preserve">- коммуникативная задача решена, соблюдены основные правила оформления текста, очень незначительное количество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sz w:val="24"/>
          <w:lang w:eastAsia="ru-RU"/>
        </w:rPr>
        <w:t>орфографических и лексико-грамматических погрешностей. Логичное и последовательное изложение материала с делением текста на абзацы. Правильное использование различных средств передачи логической связи между отдельными частями текста. Учащийся показал знание большого запаса лексики и успешно использовал ее с учетом норм иностранного языка. Практически нет ошибок. Соблюдается правильный порядок слов. При использовании более сложных конструкций допустимо небольшое количество ошибок, которые не нарушают понимание текста. Почти нет орфографических ошибок. Соблюдается деление текста на предложения. Имеющиеся неточности не мешают пониманию текста.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b/>
          <w:sz w:val="24"/>
          <w:lang w:eastAsia="ru-RU"/>
        </w:rPr>
        <w:t>Оценка "4"</w:t>
      </w:r>
      <w:r w:rsidRPr="00B3723B">
        <w:rPr>
          <w:rFonts w:ascii="Times New Roman" w:eastAsia="Times New Roman" w:hAnsi="Times New Roman" w:cs="Times New Roman"/>
          <w:sz w:val="20"/>
          <w:szCs w:val="18"/>
          <w:lang w:eastAsia="ru-RU"/>
        </w:rPr>
        <w:t xml:space="preserve"> - </w:t>
      </w:r>
      <w:r w:rsidRPr="00B3723B">
        <w:rPr>
          <w:rFonts w:ascii="Times New Roman" w:eastAsia="Times New Roman" w:hAnsi="Times New Roman" w:cs="Times New Roman"/>
          <w:sz w:val="24"/>
          <w:lang w:eastAsia="ru-RU"/>
        </w:rPr>
        <w:t xml:space="preserve">коммуникативная задача решена, но лексико-грамматические погрешности, в том числе выходящих за базовый уровень,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sz w:val="24"/>
          <w:lang w:eastAsia="ru-RU"/>
        </w:rPr>
        <w:t xml:space="preserve">препятствуют пониманию. Мысли изложены в основном логично. Допустимы отдельные недостатки при делении текста на абзацы и </w:t>
      </w:r>
      <w:proofErr w:type="gramStart"/>
      <w:r w:rsidRPr="00B3723B">
        <w:rPr>
          <w:rFonts w:ascii="Times New Roman" w:eastAsia="Times New Roman" w:hAnsi="Times New Roman" w:cs="Times New Roman"/>
          <w:sz w:val="24"/>
          <w:lang w:eastAsia="ru-RU"/>
        </w:rPr>
        <w:t>при</w:t>
      </w:r>
      <w:proofErr w:type="gramEnd"/>
      <w:r w:rsidRPr="00B3723B">
        <w:rPr>
          <w:rFonts w:ascii="Times New Roman" w:eastAsia="Times New Roman" w:hAnsi="Times New Roman" w:cs="Times New Roman"/>
          <w:sz w:val="24"/>
          <w:lang w:eastAsia="ru-RU"/>
        </w:rPr>
        <w:t xml:space="preserve">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4"/>
          <w:lang w:eastAsia="ru-RU"/>
        </w:rPr>
      </w:pPr>
      <w:proofErr w:type="gramStart"/>
      <w:r w:rsidRPr="00B3723B">
        <w:rPr>
          <w:rFonts w:ascii="Times New Roman" w:eastAsia="Times New Roman" w:hAnsi="Times New Roman" w:cs="Times New Roman"/>
          <w:sz w:val="24"/>
          <w:lang w:eastAsia="ru-RU"/>
        </w:rPr>
        <w:t>использовании</w:t>
      </w:r>
      <w:proofErr w:type="gramEnd"/>
      <w:r w:rsidRPr="00B3723B">
        <w:rPr>
          <w:rFonts w:ascii="Times New Roman" w:eastAsia="Times New Roman" w:hAnsi="Times New Roman" w:cs="Times New Roman"/>
          <w:sz w:val="24"/>
          <w:lang w:eastAsia="ru-RU"/>
        </w:rPr>
        <w:t xml:space="preserve"> средств передачи логической связи между отдельными частями текста или в формате письма. Учащийся использовал достаточный объем лексики, допуская отдельные неточности в употреблении слов или ограниченный запас слов, но эффективно и правильно, с учетом норм иностранного языка. В работе имеется ряд грамматических ошибок, не препятствующих пониманию текста. Допустимо несколько орфографических ошибок, которые не затрудняют понимание текста.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b/>
          <w:sz w:val="24"/>
          <w:lang w:eastAsia="ru-RU"/>
        </w:rPr>
        <w:t>Оценка "3"</w:t>
      </w:r>
      <w:r w:rsidRPr="00B3723B">
        <w:rPr>
          <w:rFonts w:ascii="Times New Roman" w:eastAsia="Times New Roman" w:hAnsi="Times New Roman" w:cs="Times New Roman"/>
          <w:sz w:val="20"/>
          <w:szCs w:val="18"/>
          <w:lang w:eastAsia="ru-RU"/>
        </w:rPr>
        <w:t xml:space="preserve"> - </w:t>
      </w:r>
      <w:r w:rsidRPr="00B3723B">
        <w:rPr>
          <w:rFonts w:ascii="Times New Roman" w:eastAsia="Times New Roman" w:hAnsi="Times New Roman" w:cs="Times New Roman"/>
          <w:sz w:val="24"/>
          <w:lang w:eastAsia="ru-RU"/>
        </w:rPr>
        <w:t xml:space="preserve">коммуникативная задача решена, но языковые погрешности, в том числе при применении языковых средств, составляющих базовый уровень, препятствуют пониманию текста. Мысли не всегда изложены логично. Деление текста на абзацы недостаточно последовательно или вообще отсутствует. Ошибки в использовании средств передачи логической связи между отдельными частями текста. Много ошибок в формате письма. Учащийся использовал ограниченный запас слов, не всегда соблюдая нормы иностранного языка. В </w:t>
      </w:r>
      <w:r w:rsidRPr="00B3723B">
        <w:rPr>
          <w:rFonts w:ascii="Times New Roman" w:eastAsia="Times New Roman" w:hAnsi="Times New Roman" w:cs="Times New Roman"/>
          <w:sz w:val="24"/>
          <w:lang w:eastAsia="ru-RU"/>
        </w:rPr>
        <w:lastRenderedPageBreak/>
        <w:t>работе либо часто встречаются грамматические ошибки элементарного уровня, либо ошибки немногочисленны, но так серьезны, что затрудняют понимание текста. Имеются многие ошибки, орфографические и пунктуационные, некоторые из них могут приводить к непониманию текста.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b/>
          <w:sz w:val="24"/>
          <w:lang w:eastAsia="ru-RU"/>
        </w:rPr>
        <w:t>Оценка "2"</w:t>
      </w:r>
      <w:r w:rsidRPr="00B3723B">
        <w:rPr>
          <w:rFonts w:ascii="Times New Roman" w:eastAsia="Times New Roman" w:hAnsi="Times New Roman" w:cs="Times New Roman"/>
          <w:sz w:val="20"/>
          <w:szCs w:val="18"/>
          <w:lang w:eastAsia="ru-RU"/>
        </w:rPr>
        <w:t> </w:t>
      </w:r>
      <w:r w:rsidRPr="00B3723B">
        <w:rPr>
          <w:rFonts w:ascii="Times New Roman" w:eastAsia="Times New Roman" w:hAnsi="Times New Roman" w:cs="Times New Roman"/>
          <w:sz w:val="24"/>
          <w:lang w:eastAsia="ru-RU"/>
        </w:rPr>
        <w:t xml:space="preserve">- коммуникативная задача не решена. Отсутствует логика в построении высказывания. Не используются средства передачи логической связи между частями текста. Формат письма не соблюдается. Учащийся не смог правильно использовать свой лексический запас для выражения своих мыслей или не обладает необходимым запасом слов. Грамматические правила не соблюдаются. Правила орфографии и пунктуации не соблюдаются.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0"/>
          <w:szCs w:val="18"/>
          <w:lang w:eastAsia="ru-RU"/>
        </w:rPr>
      </w:pP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0"/>
          <w:szCs w:val="18"/>
          <w:lang w:eastAsia="ru-RU"/>
        </w:rPr>
      </w:pPr>
      <w:r w:rsidRPr="00B3723B">
        <w:rPr>
          <w:rFonts w:ascii="Times New Roman" w:eastAsia="Times New Roman" w:hAnsi="Times New Roman" w:cs="Times New Roman"/>
          <w:b/>
          <w:sz w:val="36"/>
          <w:szCs w:val="32"/>
          <w:lang w:eastAsia="ru-RU"/>
        </w:rPr>
        <w:t>Выполнение тестовых заданий оценивается по следующей схеме</w:t>
      </w:r>
      <w:r w:rsidRPr="00B3723B">
        <w:rPr>
          <w:rFonts w:ascii="Times New Roman" w:eastAsia="Times New Roman" w:hAnsi="Times New Roman" w:cs="Times New Roman"/>
          <w:sz w:val="20"/>
          <w:szCs w:val="18"/>
          <w:lang w:eastAsia="ru-RU"/>
        </w:rPr>
        <w:t xml:space="preserve">: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0"/>
          <w:szCs w:val="18"/>
          <w:lang w:eastAsia="ru-RU"/>
        </w:rPr>
      </w:pP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b/>
          <w:sz w:val="24"/>
          <w:lang w:eastAsia="ru-RU"/>
        </w:rPr>
        <w:t>Оценка "5"</w:t>
      </w:r>
      <w:r w:rsidRPr="00B3723B">
        <w:rPr>
          <w:rFonts w:ascii="Times New Roman" w:eastAsia="Times New Roman" w:hAnsi="Times New Roman" w:cs="Times New Roman"/>
          <w:sz w:val="20"/>
          <w:szCs w:val="18"/>
          <w:lang w:eastAsia="ru-RU"/>
        </w:rPr>
        <w:t xml:space="preserve">  </w:t>
      </w:r>
      <w:r w:rsidRPr="00B3723B">
        <w:rPr>
          <w:rFonts w:ascii="Times New Roman" w:eastAsia="Times New Roman" w:hAnsi="Times New Roman" w:cs="Times New Roman"/>
          <w:sz w:val="24"/>
          <w:lang w:eastAsia="ru-RU"/>
        </w:rPr>
        <w:t xml:space="preserve">-  </w:t>
      </w:r>
      <w:r w:rsidRPr="00B3723B">
        <w:rPr>
          <w:rFonts w:ascii="Times New Roman" w:eastAsia="Times New Roman" w:hAnsi="Times New Roman" w:cs="Times New Roman"/>
          <w:b/>
          <w:sz w:val="24"/>
          <w:lang w:eastAsia="ru-RU"/>
        </w:rPr>
        <w:t>85-100 %</w:t>
      </w:r>
      <w:r w:rsidRPr="00B3723B">
        <w:rPr>
          <w:rFonts w:ascii="Times New Roman" w:eastAsia="Times New Roman" w:hAnsi="Times New Roman" w:cs="Times New Roman"/>
          <w:sz w:val="24"/>
          <w:lang w:eastAsia="ru-RU"/>
        </w:rPr>
        <w:t xml:space="preserve">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b/>
          <w:sz w:val="24"/>
          <w:lang w:eastAsia="ru-RU"/>
        </w:rPr>
        <w:t xml:space="preserve">Оценка "4" </w:t>
      </w:r>
      <w:r w:rsidRPr="00B3723B">
        <w:rPr>
          <w:rFonts w:ascii="Times New Roman" w:eastAsia="Times New Roman" w:hAnsi="Times New Roman" w:cs="Times New Roman"/>
          <w:sz w:val="20"/>
          <w:szCs w:val="18"/>
          <w:lang w:eastAsia="ru-RU"/>
        </w:rPr>
        <w:t xml:space="preserve"> </w:t>
      </w:r>
      <w:r w:rsidRPr="00B3723B">
        <w:rPr>
          <w:rFonts w:ascii="Times New Roman" w:eastAsia="Times New Roman" w:hAnsi="Times New Roman" w:cs="Times New Roman"/>
          <w:b/>
          <w:sz w:val="20"/>
          <w:szCs w:val="18"/>
          <w:lang w:eastAsia="ru-RU"/>
        </w:rPr>
        <w:t xml:space="preserve">-  </w:t>
      </w:r>
      <w:r w:rsidRPr="00B3723B">
        <w:rPr>
          <w:rFonts w:ascii="Times New Roman" w:eastAsia="Times New Roman" w:hAnsi="Times New Roman" w:cs="Times New Roman"/>
          <w:b/>
          <w:sz w:val="24"/>
          <w:lang w:eastAsia="ru-RU"/>
        </w:rPr>
        <w:t>70-84 %</w:t>
      </w:r>
      <w:r w:rsidRPr="00B3723B">
        <w:rPr>
          <w:rFonts w:ascii="Times New Roman" w:eastAsia="Times New Roman" w:hAnsi="Times New Roman" w:cs="Times New Roman"/>
          <w:sz w:val="24"/>
          <w:lang w:eastAsia="ru-RU"/>
        </w:rPr>
        <w:t xml:space="preserve">        </w:t>
      </w:r>
    </w:p>
    <w:p w:rsidR="0065091E" w:rsidRPr="00B3723B" w:rsidRDefault="0065091E" w:rsidP="0065091E">
      <w:pPr>
        <w:shd w:val="clear" w:color="auto" w:fill="FFFFFF"/>
        <w:spacing w:before="90" w:after="90" w:line="360" w:lineRule="auto"/>
        <w:rPr>
          <w:rFonts w:ascii="Times New Roman" w:eastAsia="Times New Roman" w:hAnsi="Times New Roman" w:cs="Times New Roman"/>
          <w:sz w:val="24"/>
          <w:lang w:eastAsia="ru-RU"/>
        </w:rPr>
      </w:pPr>
      <w:r w:rsidRPr="00B3723B">
        <w:rPr>
          <w:rFonts w:ascii="Times New Roman" w:eastAsia="Times New Roman" w:hAnsi="Times New Roman" w:cs="Times New Roman"/>
          <w:b/>
          <w:sz w:val="24"/>
          <w:lang w:eastAsia="ru-RU"/>
        </w:rPr>
        <w:t>Оценка "3"</w:t>
      </w:r>
      <w:r w:rsidRPr="00B3723B">
        <w:rPr>
          <w:rFonts w:ascii="Times New Roman" w:eastAsia="Times New Roman" w:hAnsi="Times New Roman" w:cs="Times New Roman"/>
          <w:sz w:val="24"/>
          <w:lang w:eastAsia="ru-RU"/>
        </w:rPr>
        <w:t xml:space="preserve">  </w:t>
      </w:r>
      <w:r w:rsidRPr="00B3723B">
        <w:rPr>
          <w:rFonts w:ascii="Times New Roman" w:eastAsia="Times New Roman" w:hAnsi="Times New Roman" w:cs="Times New Roman"/>
          <w:b/>
          <w:sz w:val="24"/>
          <w:lang w:eastAsia="ru-RU"/>
        </w:rPr>
        <w:t>-  50-69 %</w:t>
      </w:r>
      <w:r w:rsidRPr="00B3723B">
        <w:rPr>
          <w:rFonts w:ascii="Times New Roman" w:eastAsia="Times New Roman" w:hAnsi="Times New Roman" w:cs="Times New Roman"/>
          <w:sz w:val="24"/>
          <w:lang w:eastAsia="ru-RU"/>
        </w:rPr>
        <w:t xml:space="preserve">          </w:t>
      </w:r>
    </w:p>
    <w:p w:rsidR="0065091E" w:rsidRPr="00B3723B" w:rsidRDefault="0065091E" w:rsidP="0065091E">
      <w:pPr>
        <w:shd w:val="clear" w:color="auto" w:fill="FFFFFF"/>
        <w:spacing w:before="90" w:after="90" w:line="360" w:lineRule="auto"/>
        <w:rPr>
          <w:rFonts w:ascii="Times New Roman" w:eastAsia="Times New Roman" w:hAnsi="Times New Roman" w:cs="Times New Roman"/>
          <w:b/>
          <w:sz w:val="24"/>
          <w:lang w:eastAsia="ru-RU"/>
        </w:rPr>
      </w:pPr>
      <w:r w:rsidRPr="00B3723B">
        <w:rPr>
          <w:rFonts w:ascii="Times New Roman" w:eastAsia="Times New Roman" w:hAnsi="Times New Roman" w:cs="Times New Roman"/>
          <w:b/>
          <w:sz w:val="24"/>
          <w:lang w:eastAsia="ru-RU"/>
        </w:rPr>
        <w:t>Оценка  "2"</w:t>
      </w:r>
      <w:r w:rsidRPr="00B3723B">
        <w:rPr>
          <w:rFonts w:ascii="Times New Roman" w:eastAsia="Times New Roman" w:hAnsi="Times New Roman" w:cs="Times New Roman"/>
          <w:sz w:val="20"/>
          <w:szCs w:val="18"/>
          <w:lang w:eastAsia="ru-RU"/>
        </w:rPr>
        <w:t xml:space="preserve">  </w:t>
      </w:r>
      <w:r w:rsidRPr="00B3723B">
        <w:rPr>
          <w:rFonts w:ascii="Times New Roman" w:eastAsia="Times New Roman" w:hAnsi="Times New Roman" w:cs="Times New Roman"/>
          <w:b/>
          <w:sz w:val="20"/>
          <w:szCs w:val="18"/>
          <w:lang w:eastAsia="ru-RU"/>
        </w:rPr>
        <w:t xml:space="preserve">-  </w:t>
      </w:r>
      <w:r w:rsidRPr="00B3723B">
        <w:rPr>
          <w:rFonts w:ascii="Times New Roman" w:eastAsia="Times New Roman" w:hAnsi="Times New Roman" w:cs="Times New Roman"/>
          <w:b/>
          <w:sz w:val="24"/>
          <w:lang w:eastAsia="ru-RU"/>
        </w:rPr>
        <w:t xml:space="preserve">0-49 % </w:t>
      </w:r>
    </w:p>
    <w:p w:rsidR="0065091E" w:rsidRPr="00B3723B" w:rsidRDefault="0065091E" w:rsidP="0065091E">
      <w:pPr>
        <w:rPr>
          <w:rFonts w:ascii="Calibri" w:eastAsia="Calibri" w:hAnsi="Calibri" w:cs="Times New Roman"/>
          <w:sz w:val="24"/>
        </w:rPr>
      </w:pPr>
    </w:p>
    <w:p w:rsidR="0065091E" w:rsidRPr="00B3723B" w:rsidRDefault="0065091E" w:rsidP="0065091E">
      <w:pPr>
        <w:shd w:val="clear" w:color="auto" w:fill="FFFFFF"/>
        <w:spacing w:before="90" w:after="90" w:line="360" w:lineRule="auto"/>
        <w:rPr>
          <w:rFonts w:ascii="Times New Roman" w:eastAsia="Times New Roman" w:hAnsi="Times New Roman" w:cs="Times New Roman"/>
          <w:b/>
          <w:sz w:val="28"/>
          <w:szCs w:val="28"/>
          <w:lang w:eastAsia="ru-RU"/>
        </w:rPr>
      </w:pPr>
      <w:r w:rsidRPr="00B3723B">
        <w:rPr>
          <w:rFonts w:ascii="Times New Roman" w:eastAsia="Times New Roman" w:hAnsi="Times New Roman" w:cs="Times New Roman"/>
          <w:b/>
          <w:sz w:val="24"/>
          <w:lang w:eastAsia="ru-RU"/>
        </w:rPr>
        <w:t xml:space="preserve">                                                       </w:t>
      </w:r>
      <w:r w:rsidRPr="00B3723B">
        <w:rPr>
          <w:rFonts w:ascii="Times New Roman" w:eastAsia="Times New Roman" w:hAnsi="Times New Roman" w:cs="Times New Roman"/>
          <w:b/>
          <w:sz w:val="28"/>
          <w:szCs w:val="28"/>
          <w:lang w:eastAsia="ru-RU"/>
        </w:rPr>
        <w:t>УМК</w:t>
      </w:r>
    </w:p>
    <w:p w:rsidR="0065091E" w:rsidRPr="00B3723B" w:rsidRDefault="0065091E" w:rsidP="0065091E">
      <w:pPr>
        <w:rPr>
          <w:rFonts w:ascii="Times New Roman" w:eastAsia="Calibri" w:hAnsi="Times New Roman" w:cs="Times New Roman"/>
          <w:sz w:val="24"/>
        </w:rPr>
      </w:pPr>
    </w:p>
    <w:p w:rsidR="0065091E" w:rsidRPr="00B3723B" w:rsidRDefault="0065091E" w:rsidP="0065091E">
      <w:pPr>
        <w:spacing w:before="100" w:beforeAutospacing="1" w:after="100" w:afterAutospacing="1" w:line="240" w:lineRule="auto"/>
        <w:rPr>
          <w:rFonts w:ascii="Times New Roman" w:eastAsia="Times New Roman" w:hAnsi="Times New Roman" w:cs="Times New Roman"/>
          <w:sz w:val="28"/>
          <w:szCs w:val="28"/>
          <w:lang w:eastAsia="ru-RU"/>
        </w:rPr>
      </w:pPr>
      <w:r w:rsidRPr="00B3723B">
        <w:rPr>
          <w:rFonts w:ascii="Times New Roman" w:eastAsia="Times New Roman" w:hAnsi="Times New Roman" w:cs="Times New Roman"/>
          <w:sz w:val="28"/>
          <w:szCs w:val="28"/>
          <w:lang w:eastAsia="ru-RU"/>
        </w:rPr>
        <w:t>1.</w:t>
      </w:r>
      <w:r w:rsidRPr="00B3723B">
        <w:rPr>
          <w:rFonts w:ascii="Times New Roman" w:eastAsia="Times New Roman" w:hAnsi="Times New Roman" w:cs="Times New Roman"/>
          <w:b/>
          <w:sz w:val="28"/>
          <w:szCs w:val="28"/>
          <w:lang w:eastAsia="ru-RU"/>
        </w:rPr>
        <w:t>В.П.Кузовлев</w:t>
      </w:r>
      <w:r w:rsidRPr="00B3723B">
        <w:rPr>
          <w:rFonts w:ascii="Times New Roman" w:eastAsia="Times New Roman" w:hAnsi="Times New Roman" w:cs="Times New Roman"/>
          <w:sz w:val="28"/>
          <w:szCs w:val="28"/>
          <w:lang w:eastAsia="ru-RU"/>
        </w:rPr>
        <w:t xml:space="preserve">, </w:t>
      </w:r>
      <w:r w:rsidRPr="00B3723B">
        <w:rPr>
          <w:rFonts w:ascii="Times New Roman" w:eastAsia="Times New Roman" w:hAnsi="Times New Roman" w:cs="Times New Roman"/>
          <w:b/>
          <w:sz w:val="28"/>
          <w:szCs w:val="28"/>
          <w:lang w:eastAsia="ru-RU"/>
        </w:rPr>
        <w:t xml:space="preserve">Н.М. Лапа, Э.Ш. </w:t>
      </w:r>
      <w:proofErr w:type="spellStart"/>
      <w:r w:rsidRPr="00B3723B">
        <w:rPr>
          <w:rFonts w:ascii="Times New Roman" w:eastAsia="Times New Roman" w:hAnsi="Times New Roman" w:cs="Times New Roman"/>
          <w:b/>
          <w:sz w:val="28"/>
          <w:szCs w:val="28"/>
          <w:lang w:eastAsia="ru-RU"/>
        </w:rPr>
        <w:t>Перегудова</w:t>
      </w:r>
      <w:proofErr w:type="spellEnd"/>
      <w:r w:rsidRPr="00B3723B">
        <w:rPr>
          <w:rFonts w:ascii="Times New Roman" w:eastAsia="Times New Roman" w:hAnsi="Times New Roman" w:cs="Times New Roman"/>
          <w:b/>
          <w:sz w:val="28"/>
          <w:szCs w:val="28"/>
          <w:lang w:eastAsia="ru-RU"/>
        </w:rPr>
        <w:t>,  И.П. Костина и др</w:t>
      </w:r>
      <w:r w:rsidRPr="00B3723B">
        <w:rPr>
          <w:rFonts w:ascii="Times New Roman" w:eastAsia="Times New Roman" w:hAnsi="Times New Roman" w:cs="Times New Roman"/>
          <w:sz w:val="28"/>
          <w:szCs w:val="28"/>
          <w:lang w:eastAsia="ru-RU"/>
        </w:rPr>
        <w:t xml:space="preserve">. </w:t>
      </w:r>
      <w:r w:rsidRPr="00B3723B">
        <w:rPr>
          <w:rFonts w:ascii="Times New Roman" w:eastAsia="Times New Roman" w:hAnsi="Times New Roman" w:cs="Times New Roman"/>
          <w:b/>
          <w:sz w:val="28"/>
          <w:szCs w:val="28"/>
          <w:lang w:eastAsia="ru-RU"/>
        </w:rPr>
        <w:t>Английский язык</w:t>
      </w:r>
      <w:r w:rsidRPr="00B3723B">
        <w:rPr>
          <w:rFonts w:ascii="Times New Roman" w:eastAsia="Times New Roman" w:hAnsi="Times New Roman" w:cs="Times New Roman"/>
          <w:sz w:val="28"/>
          <w:szCs w:val="28"/>
          <w:lang w:eastAsia="ru-RU"/>
        </w:rPr>
        <w:t>. Учебник для 10-11 классов общеобразовательных учреждений. 10-е издание. М. «Просвещение», 2008 г.</w:t>
      </w:r>
    </w:p>
    <w:p w:rsidR="0065091E" w:rsidRPr="00B3723B" w:rsidRDefault="0065091E" w:rsidP="0065091E">
      <w:pPr>
        <w:spacing w:after="0" w:line="240" w:lineRule="auto"/>
        <w:jc w:val="center"/>
        <w:rPr>
          <w:rFonts w:ascii="Times New Roman" w:eastAsia="Times New Roman" w:hAnsi="Times New Roman" w:cs="Times New Roman"/>
          <w:b/>
          <w:sz w:val="36"/>
          <w:szCs w:val="36"/>
          <w:lang w:eastAsia="ru-RU"/>
        </w:rPr>
      </w:pPr>
      <w:r w:rsidRPr="00B3723B">
        <w:rPr>
          <w:rFonts w:ascii="Times New Roman" w:eastAsia="Times New Roman" w:hAnsi="Times New Roman" w:cs="Times New Roman"/>
          <w:b/>
          <w:sz w:val="36"/>
          <w:szCs w:val="36"/>
          <w:lang w:eastAsia="ru-RU"/>
        </w:rPr>
        <w:lastRenderedPageBreak/>
        <w:t>Учебно-тематическое план</w:t>
      </w:r>
      <w:r>
        <w:rPr>
          <w:rFonts w:ascii="Times New Roman" w:eastAsia="Times New Roman" w:hAnsi="Times New Roman" w:cs="Times New Roman"/>
          <w:b/>
          <w:sz w:val="36"/>
          <w:szCs w:val="36"/>
          <w:lang w:eastAsia="ru-RU"/>
        </w:rPr>
        <w:t xml:space="preserve">ирование «Английский язык» 11  </w:t>
      </w:r>
      <w:r w:rsidRPr="00B3723B">
        <w:rPr>
          <w:rFonts w:ascii="Times New Roman" w:eastAsia="Times New Roman" w:hAnsi="Times New Roman" w:cs="Times New Roman"/>
          <w:b/>
          <w:sz w:val="36"/>
          <w:szCs w:val="36"/>
          <w:lang w:eastAsia="ru-RU"/>
        </w:rPr>
        <w:t xml:space="preserve"> класса  (70 часов</w:t>
      </w:r>
      <w:proofErr w:type="gramStart"/>
      <w:r w:rsidRPr="00B3723B">
        <w:rPr>
          <w:rFonts w:ascii="Times New Roman" w:eastAsia="Times New Roman" w:hAnsi="Times New Roman" w:cs="Times New Roman"/>
          <w:b/>
          <w:sz w:val="36"/>
          <w:szCs w:val="36"/>
          <w:lang w:eastAsia="ru-RU"/>
        </w:rPr>
        <w:t xml:space="preserve"> )</w:t>
      </w:r>
      <w:proofErr w:type="gramEnd"/>
    </w:p>
    <w:p w:rsidR="0065091E" w:rsidRPr="00B3723B" w:rsidRDefault="0065091E" w:rsidP="0065091E">
      <w:pPr>
        <w:spacing w:after="0" w:line="240" w:lineRule="auto"/>
        <w:jc w:val="center"/>
        <w:rPr>
          <w:rFonts w:ascii="Times New Roman" w:eastAsia="Times New Roman" w:hAnsi="Times New Roman" w:cs="Times New Roman"/>
          <w:b/>
          <w:sz w:val="36"/>
          <w:szCs w:val="36"/>
          <w:lang w:eastAsia="ru-RU"/>
        </w:rPr>
      </w:pPr>
      <w:r w:rsidRPr="00B3723B">
        <w:rPr>
          <w:rFonts w:ascii="Times New Roman" w:eastAsia="Times New Roman" w:hAnsi="Times New Roman" w:cs="Times New Roman"/>
          <w:b/>
          <w:sz w:val="36"/>
          <w:szCs w:val="36"/>
          <w:lang w:eastAsia="ru-RU"/>
        </w:rPr>
        <w:t>Зубакова Н.Н.</w:t>
      </w:r>
    </w:p>
    <w:p w:rsidR="0065091E" w:rsidRPr="00B3723B" w:rsidRDefault="0065091E" w:rsidP="0065091E">
      <w:pPr>
        <w:spacing w:after="0" w:line="240" w:lineRule="auto"/>
        <w:jc w:val="center"/>
        <w:rPr>
          <w:rFonts w:ascii="Times New Roman" w:eastAsia="Times New Roman" w:hAnsi="Times New Roman" w:cs="Times New Roman"/>
          <w:b/>
          <w:sz w:val="24"/>
          <w:szCs w:val="24"/>
          <w:lang w:eastAsia="ru-RU"/>
        </w:rPr>
      </w:pPr>
    </w:p>
    <w:tbl>
      <w:tblPr>
        <w:tblStyle w:val="1"/>
        <w:tblW w:w="16160" w:type="dxa"/>
        <w:tblInd w:w="-601" w:type="dxa"/>
        <w:tblLayout w:type="fixed"/>
        <w:tblLook w:val="01E0" w:firstRow="1" w:lastRow="1" w:firstColumn="1" w:lastColumn="1" w:noHBand="0" w:noVBand="0"/>
      </w:tblPr>
      <w:tblGrid>
        <w:gridCol w:w="567"/>
        <w:gridCol w:w="3261"/>
        <w:gridCol w:w="850"/>
        <w:gridCol w:w="1985"/>
        <w:gridCol w:w="2693"/>
        <w:gridCol w:w="3402"/>
        <w:gridCol w:w="851"/>
        <w:gridCol w:w="850"/>
        <w:gridCol w:w="1701"/>
      </w:tblGrid>
      <w:tr w:rsidR="0065091E" w:rsidRPr="00B3723B" w:rsidTr="00D01353">
        <w:tc>
          <w:tcPr>
            <w:tcW w:w="567" w:type="dxa"/>
            <w:vMerge w:val="restart"/>
          </w:tcPr>
          <w:p w:rsidR="0065091E" w:rsidRPr="00B3723B" w:rsidRDefault="0065091E" w:rsidP="00D01353">
            <w:pPr>
              <w:jc w:val="center"/>
              <w:rPr>
                <w:b/>
                <w:sz w:val="24"/>
                <w:szCs w:val="24"/>
              </w:rPr>
            </w:pPr>
            <w:r w:rsidRPr="00B3723B">
              <w:rPr>
                <w:b/>
                <w:sz w:val="24"/>
                <w:szCs w:val="24"/>
              </w:rPr>
              <w:t>№</w:t>
            </w:r>
          </w:p>
        </w:tc>
        <w:tc>
          <w:tcPr>
            <w:tcW w:w="3261" w:type="dxa"/>
            <w:vMerge w:val="restart"/>
          </w:tcPr>
          <w:p w:rsidR="0065091E" w:rsidRPr="00B3723B" w:rsidRDefault="0065091E" w:rsidP="00D01353">
            <w:pPr>
              <w:jc w:val="center"/>
              <w:rPr>
                <w:b/>
                <w:sz w:val="24"/>
                <w:szCs w:val="24"/>
              </w:rPr>
            </w:pPr>
            <w:r w:rsidRPr="00B3723B">
              <w:rPr>
                <w:b/>
                <w:sz w:val="24"/>
                <w:szCs w:val="24"/>
              </w:rPr>
              <w:t>Тема урока</w:t>
            </w:r>
          </w:p>
        </w:tc>
        <w:tc>
          <w:tcPr>
            <w:tcW w:w="850" w:type="dxa"/>
            <w:vMerge w:val="restart"/>
          </w:tcPr>
          <w:p w:rsidR="0065091E" w:rsidRPr="00B3723B" w:rsidRDefault="0065091E" w:rsidP="00D01353">
            <w:pPr>
              <w:jc w:val="center"/>
              <w:rPr>
                <w:b/>
                <w:sz w:val="24"/>
                <w:szCs w:val="24"/>
              </w:rPr>
            </w:pPr>
            <w:r w:rsidRPr="00B3723B">
              <w:rPr>
                <w:b/>
                <w:sz w:val="24"/>
                <w:szCs w:val="24"/>
              </w:rPr>
              <w:t>Кол-во часов</w:t>
            </w:r>
          </w:p>
        </w:tc>
        <w:tc>
          <w:tcPr>
            <w:tcW w:w="1985" w:type="dxa"/>
            <w:vMerge w:val="restart"/>
          </w:tcPr>
          <w:p w:rsidR="0065091E" w:rsidRPr="00B3723B" w:rsidRDefault="0065091E" w:rsidP="00D01353">
            <w:pPr>
              <w:jc w:val="center"/>
              <w:rPr>
                <w:b/>
                <w:sz w:val="24"/>
                <w:szCs w:val="24"/>
              </w:rPr>
            </w:pPr>
            <w:r w:rsidRPr="00B3723B">
              <w:rPr>
                <w:b/>
                <w:sz w:val="24"/>
                <w:szCs w:val="24"/>
              </w:rPr>
              <w:t>Тип урока</w:t>
            </w:r>
          </w:p>
        </w:tc>
        <w:tc>
          <w:tcPr>
            <w:tcW w:w="2693" w:type="dxa"/>
            <w:vMerge w:val="restart"/>
          </w:tcPr>
          <w:p w:rsidR="0065091E" w:rsidRPr="00B3723B" w:rsidRDefault="0065091E" w:rsidP="00D01353">
            <w:pPr>
              <w:jc w:val="center"/>
              <w:rPr>
                <w:b/>
                <w:sz w:val="24"/>
                <w:szCs w:val="24"/>
              </w:rPr>
            </w:pPr>
            <w:r w:rsidRPr="00B3723B">
              <w:rPr>
                <w:b/>
                <w:sz w:val="24"/>
                <w:szCs w:val="24"/>
              </w:rPr>
              <w:t>Виды контроля, измерители</w:t>
            </w:r>
          </w:p>
        </w:tc>
        <w:tc>
          <w:tcPr>
            <w:tcW w:w="3402" w:type="dxa"/>
            <w:vMerge w:val="restart"/>
          </w:tcPr>
          <w:p w:rsidR="0065091E" w:rsidRPr="00B3723B" w:rsidRDefault="0065091E" w:rsidP="00D01353">
            <w:pPr>
              <w:jc w:val="center"/>
              <w:rPr>
                <w:b/>
                <w:sz w:val="24"/>
                <w:szCs w:val="24"/>
              </w:rPr>
            </w:pPr>
            <w:r w:rsidRPr="00B3723B">
              <w:rPr>
                <w:b/>
                <w:sz w:val="24"/>
                <w:szCs w:val="24"/>
              </w:rPr>
              <w:t>Планируемые результаты освоения материала</w:t>
            </w:r>
          </w:p>
        </w:tc>
        <w:tc>
          <w:tcPr>
            <w:tcW w:w="1701" w:type="dxa"/>
            <w:gridSpan w:val="2"/>
          </w:tcPr>
          <w:p w:rsidR="0065091E" w:rsidRPr="00B3723B" w:rsidRDefault="0065091E" w:rsidP="00D01353">
            <w:pPr>
              <w:jc w:val="center"/>
              <w:rPr>
                <w:b/>
                <w:sz w:val="24"/>
                <w:szCs w:val="24"/>
              </w:rPr>
            </w:pPr>
            <w:r w:rsidRPr="00B3723B">
              <w:rPr>
                <w:b/>
                <w:sz w:val="24"/>
                <w:szCs w:val="24"/>
              </w:rPr>
              <w:t>Дата проведения</w:t>
            </w:r>
          </w:p>
        </w:tc>
        <w:tc>
          <w:tcPr>
            <w:tcW w:w="1701" w:type="dxa"/>
          </w:tcPr>
          <w:p w:rsidR="0065091E" w:rsidRPr="00B3723B" w:rsidRDefault="0065091E" w:rsidP="00D01353">
            <w:pPr>
              <w:jc w:val="center"/>
              <w:rPr>
                <w:b/>
                <w:sz w:val="24"/>
                <w:szCs w:val="24"/>
              </w:rPr>
            </w:pPr>
            <w:r w:rsidRPr="00B3723B">
              <w:rPr>
                <w:b/>
                <w:sz w:val="24"/>
                <w:szCs w:val="24"/>
              </w:rPr>
              <w:t>Примечание</w:t>
            </w:r>
          </w:p>
        </w:tc>
      </w:tr>
      <w:tr w:rsidR="0065091E" w:rsidRPr="00B3723B" w:rsidTr="00D01353">
        <w:tc>
          <w:tcPr>
            <w:tcW w:w="567" w:type="dxa"/>
            <w:vMerge/>
          </w:tcPr>
          <w:p w:rsidR="0065091E" w:rsidRPr="00B3723B" w:rsidRDefault="0065091E" w:rsidP="00D01353">
            <w:pPr>
              <w:jc w:val="center"/>
              <w:rPr>
                <w:b/>
                <w:sz w:val="24"/>
                <w:szCs w:val="24"/>
              </w:rPr>
            </w:pPr>
          </w:p>
        </w:tc>
        <w:tc>
          <w:tcPr>
            <w:tcW w:w="3261" w:type="dxa"/>
            <w:vMerge/>
          </w:tcPr>
          <w:p w:rsidR="0065091E" w:rsidRPr="00B3723B" w:rsidRDefault="0065091E" w:rsidP="00D01353">
            <w:pPr>
              <w:jc w:val="center"/>
              <w:rPr>
                <w:b/>
                <w:sz w:val="24"/>
                <w:szCs w:val="24"/>
              </w:rPr>
            </w:pPr>
          </w:p>
        </w:tc>
        <w:tc>
          <w:tcPr>
            <w:tcW w:w="850" w:type="dxa"/>
            <w:vMerge/>
          </w:tcPr>
          <w:p w:rsidR="0065091E" w:rsidRPr="00B3723B" w:rsidRDefault="0065091E" w:rsidP="00D01353">
            <w:pPr>
              <w:jc w:val="center"/>
              <w:rPr>
                <w:b/>
                <w:sz w:val="24"/>
                <w:szCs w:val="24"/>
              </w:rPr>
            </w:pPr>
          </w:p>
        </w:tc>
        <w:tc>
          <w:tcPr>
            <w:tcW w:w="1985" w:type="dxa"/>
            <w:vMerge/>
          </w:tcPr>
          <w:p w:rsidR="0065091E" w:rsidRPr="00B3723B" w:rsidRDefault="0065091E" w:rsidP="00D01353">
            <w:pPr>
              <w:jc w:val="center"/>
              <w:rPr>
                <w:b/>
                <w:sz w:val="24"/>
                <w:szCs w:val="24"/>
              </w:rPr>
            </w:pPr>
          </w:p>
        </w:tc>
        <w:tc>
          <w:tcPr>
            <w:tcW w:w="2693" w:type="dxa"/>
            <w:vMerge/>
          </w:tcPr>
          <w:p w:rsidR="0065091E" w:rsidRPr="00B3723B" w:rsidRDefault="0065091E" w:rsidP="00D01353">
            <w:pPr>
              <w:jc w:val="center"/>
              <w:rPr>
                <w:b/>
                <w:sz w:val="24"/>
                <w:szCs w:val="24"/>
              </w:rPr>
            </w:pPr>
          </w:p>
        </w:tc>
        <w:tc>
          <w:tcPr>
            <w:tcW w:w="3402" w:type="dxa"/>
            <w:vMerge/>
          </w:tcPr>
          <w:p w:rsidR="0065091E" w:rsidRPr="00B3723B" w:rsidRDefault="0065091E" w:rsidP="00D01353">
            <w:pPr>
              <w:jc w:val="center"/>
              <w:rPr>
                <w:b/>
                <w:sz w:val="24"/>
                <w:szCs w:val="24"/>
              </w:rPr>
            </w:pPr>
          </w:p>
        </w:tc>
        <w:tc>
          <w:tcPr>
            <w:tcW w:w="851" w:type="dxa"/>
          </w:tcPr>
          <w:p w:rsidR="0065091E" w:rsidRPr="00B3723B" w:rsidRDefault="0065091E" w:rsidP="00D01353">
            <w:pPr>
              <w:jc w:val="center"/>
              <w:rPr>
                <w:b/>
                <w:sz w:val="24"/>
                <w:szCs w:val="24"/>
              </w:rPr>
            </w:pPr>
            <w:r w:rsidRPr="00B3723B">
              <w:rPr>
                <w:b/>
                <w:sz w:val="24"/>
                <w:szCs w:val="24"/>
              </w:rPr>
              <w:t>План</w:t>
            </w:r>
          </w:p>
        </w:tc>
        <w:tc>
          <w:tcPr>
            <w:tcW w:w="850" w:type="dxa"/>
          </w:tcPr>
          <w:p w:rsidR="0065091E" w:rsidRPr="00B3723B" w:rsidRDefault="0065091E" w:rsidP="00D01353">
            <w:pPr>
              <w:jc w:val="center"/>
              <w:rPr>
                <w:b/>
                <w:sz w:val="24"/>
                <w:szCs w:val="24"/>
              </w:rPr>
            </w:pPr>
            <w:r w:rsidRPr="00B3723B">
              <w:rPr>
                <w:b/>
                <w:sz w:val="24"/>
                <w:szCs w:val="24"/>
              </w:rPr>
              <w:t>Факт</w:t>
            </w:r>
          </w:p>
        </w:tc>
        <w:tc>
          <w:tcPr>
            <w:tcW w:w="1701" w:type="dxa"/>
          </w:tcPr>
          <w:p w:rsidR="0065091E" w:rsidRPr="00B3723B" w:rsidRDefault="0065091E" w:rsidP="00D01353">
            <w:pPr>
              <w:jc w:val="center"/>
              <w:rPr>
                <w:b/>
                <w:sz w:val="24"/>
                <w:szCs w:val="24"/>
              </w:rPr>
            </w:pPr>
          </w:p>
        </w:tc>
      </w:tr>
      <w:tr w:rsidR="0065091E" w:rsidRPr="00B3723B" w:rsidTr="00D01353">
        <w:tc>
          <w:tcPr>
            <w:tcW w:w="567" w:type="dxa"/>
          </w:tcPr>
          <w:p w:rsidR="0065091E" w:rsidRPr="00B3723B" w:rsidRDefault="0065091E" w:rsidP="00D01353">
            <w:pPr>
              <w:jc w:val="center"/>
              <w:rPr>
                <w:b/>
                <w:sz w:val="24"/>
                <w:szCs w:val="24"/>
              </w:rPr>
            </w:pPr>
            <w:r w:rsidRPr="00B3723B">
              <w:rPr>
                <w:b/>
                <w:sz w:val="24"/>
                <w:szCs w:val="24"/>
              </w:rPr>
              <w:t>1</w:t>
            </w:r>
          </w:p>
        </w:tc>
        <w:tc>
          <w:tcPr>
            <w:tcW w:w="3261" w:type="dxa"/>
          </w:tcPr>
          <w:p w:rsidR="0065091E" w:rsidRPr="00B3723B" w:rsidRDefault="0065091E" w:rsidP="00D01353">
            <w:pPr>
              <w:jc w:val="center"/>
              <w:rPr>
                <w:b/>
                <w:sz w:val="24"/>
                <w:szCs w:val="24"/>
              </w:rPr>
            </w:pPr>
            <w:r w:rsidRPr="00B3723B">
              <w:rPr>
                <w:b/>
                <w:sz w:val="24"/>
                <w:szCs w:val="24"/>
              </w:rPr>
              <w:t>2</w:t>
            </w:r>
          </w:p>
        </w:tc>
        <w:tc>
          <w:tcPr>
            <w:tcW w:w="850" w:type="dxa"/>
          </w:tcPr>
          <w:p w:rsidR="0065091E" w:rsidRPr="00B3723B" w:rsidRDefault="0065091E" w:rsidP="00D01353">
            <w:pPr>
              <w:jc w:val="center"/>
              <w:rPr>
                <w:b/>
                <w:sz w:val="24"/>
                <w:szCs w:val="24"/>
              </w:rPr>
            </w:pPr>
            <w:r w:rsidRPr="00B3723B">
              <w:rPr>
                <w:b/>
                <w:sz w:val="24"/>
                <w:szCs w:val="24"/>
              </w:rPr>
              <w:t>3</w:t>
            </w:r>
          </w:p>
        </w:tc>
        <w:tc>
          <w:tcPr>
            <w:tcW w:w="1985" w:type="dxa"/>
          </w:tcPr>
          <w:p w:rsidR="0065091E" w:rsidRPr="00B3723B" w:rsidRDefault="0065091E" w:rsidP="00D01353">
            <w:pPr>
              <w:jc w:val="center"/>
              <w:rPr>
                <w:b/>
                <w:sz w:val="24"/>
                <w:szCs w:val="24"/>
              </w:rPr>
            </w:pPr>
            <w:r w:rsidRPr="00B3723B">
              <w:rPr>
                <w:b/>
                <w:sz w:val="24"/>
                <w:szCs w:val="24"/>
              </w:rPr>
              <w:t>4</w:t>
            </w:r>
          </w:p>
        </w:tc>
        <w:tc>
          <w:tcPr>
            <w:tcW w:w="2693" w:type="dxa"/>
          </w:tcPr>
          <w:p w:rsidR="0065091E" w:rsidRPr="00B3723B" w:rsidRDefault="0065091E" w:rsidP="00D01353">
            <w:pPr>
              <w:jc w:val="center"/>
              <w:rPr>
                <w:b/>
                <w:sz w:val="24"/>
                <w:szCs w:val="24"/>
              </w:rPr>
            </w:pPr>
            <w:r w:rsidRPr="00B3723B">
              <w:rPr>
                <w:b/>
                <w:sz w:val="24"/>
                <w:szCs w:val="24"/>
              </w:rPr>
              <w:t>5</w:t>
            </w:r>
          </w:p>
        </w:tc>
        <w:tc>
          <w:tcPr>
            <w:tcW w:w="3402" w:type="dxa"/>
          </w:tcPr>
          <w:p w:rsidR="0065091E" w:rsidRPr="00B3723B" w:rsidRDefault="0065091E" w:rsidP="00D01353">
            <w:pPr>
              <w:jc w:val="center"/>
              <w:rPr>
                <w:b/>
                <w:sz w:val="24"/>
                <w:szCs w:val="24"/>
              </w:rPr>
            </w:pPr>
            <w:r w:rsidRPr="00B3723B">
              <w:rPr>
                <w:b/>
                <w:sz w:val="24"/>
                <w:szCs w:val="24"/>
              </w:rPr>
              <w:t>6</w:t>
            </w:r>
          </w:p>
        </w:tc>
        <w:tc>
          <w:tcPr>
            <w:tcW w:w="851" w:type="dxa"/>
          </w:tcPr>
          <w:p w:rsidR="0065091E" w:rsidRPr="00B3723B" w:rsidRDefault="0065091E" w:rsidP="00D01353">
            <w:pPr>
              <w:jc w:val="center"/>
              <w:rPr>
                <w:b/>
                <w:sz w:val="24"/>
                <w:szCs w:val="24"/>
              </w:rPr>
            </w:pPr>
            <w:r w:rsidRPr="00B3723B">
              <w:rPr>
                <w:b/>
                <w:sz w:val="24"/>
                <w:szCs w:val="24"/>
              </w:rPr>
              <w:t>7</w:t>
            </w:r>
          </w:p>
        </w:tc>
        <w:tc>
          <w:tcPr>
            <w:tcW w:w="850" w:type="dxa"/>
          </w:tcPr>
          <w:p w:rsidR="0065091E" w:rsidRPr="00B3723B" w:rsidRDefault="0065091E" w:rsidP="00D01353">
            <w:pPr>
              <w:jc w:val="center"/>
              <w:rPr>
                <w:b/>
                <w:sz w:val="24"/>
                <w:szCs w:val="24"/>
              </w:rPr>
            </w:pPr>
            <w:r w:rsidRPr="00B3723B">
              <w:rPr>
                <w:b/>
                <w:sz w:val="24"/>
                <w:szCs w:val="24"/>
              </w:rPr>
              <w:t>8</w:t>
            </w:r>
          </w:p>
        </w:tc>
        <w:tc>
          <w:tcPr>
            <w:tcW w:w="1701" w:type="dxa"/>
          </w:tcPr>
          <w:p w:rsidR="0065091E" w:rsidRPr="00B3723B" w:rsidRDefault="0065091E" w:rsidP="00D01353">
            <w:pPr>
              <w:jc w:val="center"/>
              <w:rPr>
                <w:b/>
                <w:sz w:val="24"/>
                <w:szCs w:val="24"/>
              </w:rPr>
            </w:pPr>
            <w:r w:rsidRPr="00B3723B">
              <w:rPr>
                <w:b/>
                <w:sz w:val="24"/>
                <w:szCs w:val="24"/>
              </w:rPr>
              <w:t>9</w:t>
            </w:r>
          </w:p>
        </w:tc>
      </w:tr>
      <w:tr w:rsidR="0065091E" w:rsidRPr="00B3723B" w:rsidTr="00D01353">
        <w:tc>
          <w:tcPr>
            <w:tcW w:w="567" w:type="dxa"/>
          </w:tcPr>
          <w:p w:rsidR="0065091E" w:rsidRPr="00B3723B" w:rsidRDefault="0065091E" w:rsidP="00D01353">
            <w:pPr>
              <w:jc w:val="center"/>
              <w:rPr>
                <w:sz w:val="24"/>
                <w:szCs w:val="24"/>
              </w:rPr>
            </w:pPr>
            <w:r w:rsidRPr="00B3723B">
              <w:rPr>
                <w:sz w:val="24"/>
                <w:szCs w:val="24"/>
              </w:rPr>
              <w:t>1</w:t>
            </w:r>
          </w:p>
        </w:tc>
        <w:tc>
          <w:tcPr>
            <w:tcW w:w="3261" w:type="dxa"/>
          </w:tcPr>
          <w:p w:rsidR="0065091E" w:rsidRPr="00B3723B" w:rsidRDefault="0065091E" w:rsidP="00D01353">
            <w:pPr>
              <w:jc w:val="center"/>
              <w:rPr>
                <w:sz w:val="24"/>
                <w:szCs w:val="24"/>
              </w:rPr>
            </w:pPr>
            <w:r w:rsidRPr="00B3723B">
              <w:rPr>
                <w:sz w:val="24"/>
                <w:szCs w:val="24"/>
              </w:rPr>
              <w:t>Вводный урок. Повторение пройденного материала за 10 класс</w:t>
            </w:r>
          </w:p>
        </w:tc>
        <w:tc>
          <w:tcPr>
            <w:tcW w:w="850" w:type="dxa"/>
            <w:vAlign w:val="center"/>
          </w:tcPr>
          <w:p w:rsidR="0065091E" w:rsidRPr="00B3723B" w:rsidRDefault="0065091E" w:rsidP="00D01353">
            <w:pPr>
              <w:jc w:val="center"/>
              <w:rPr>
                <w:sz w:val="24"/>
                <w:szCs w:val="24"/>
              </w:rPr>
            </w:pPr>
            <w:r w:rsidRPr="00B3723B">
              <w:rPr>
                <w:sz w:val="24"/>
                <w:szCs w:val="24"/>
              </w:rPr>
              <w:t>1</w:t>
            </w:r>
          </w:p>
        </w:tc>
        <w:tc>
          <w:tcPr>
            <w:tcW w:w="1985" w:type="dxa"/>
          </w:tcPr>
          <w:p w:rsidR="0065091E" w:rsidRPr="00B3723B" w:rsidRDefault="0065091E" w:rsidP="00D01353">
            <w:pPr>
              <w:ind w:left="-108" w:right="-108"/>
              <w:jc w:val="center"/>
              <w:rPr>
                <w:sz w:val="24"/>
                <w:szCs w:val="24"/>
              </w:rPr>
            </w:pPr>
            <w:r w:rsidRPr="00B3723B">
              <w:rPr>
                <w:sz w:val="24"/>
                <w:szCs w:val="24"/>
              </w:rPr>
              <w:t>Комбинированный урок</w:t>
            </w:r>
          </w:p>
        </w:tc>
        <w:tc>
          <w:tcPr>
            <w:tcW w:w="2693" w:type="dxa"/>
          </w:tcPr>
          <w:p w:rsidR="0065091E" w:rsidRPr="00B3723B" w:rsidRDefault="0065091E" w:rsidP="00D01353">
            <w:pPr>
              <w:jc w:val="center"/>
              <w:rPr>
                <w:sz w:val="24"/>
                <w:szCs w:val="24"/>
              </w:rPr>
            </w:pPr>
            <w:r w:rsidRPr="00B3723B">
              <w:rPr>
                <w:sz w:val="24"/>
                <w:szCs w:val="24"/>
              </w:rPr>
              <w:t xml:space="preserve">Контроль навыков </w:t>
            </w:r>
            <w:proofErr w:type="spellStart"/>
            <w:r w:rsidRPr="00B3723B">
              <w:rPr>
                <w:sz w:val="24"/>
                <w:szCs w:val="24"/>
              </w:rPr>
              <w:t>аудирования</w:t>
            </w:r>
            <w:proofErr w:type="spellEnd"/>
            <w:r w:rsidRPr="00B3723B">
              <w:rPr>
                <w:sz w:val="24"/>
                <w:szCs w:val="24"/>
              </w:rPr>
              <w:t>, чтения, перевода текста, говорения</w:t>
            </w:r>
          </w:p>
        </w:tc>
        <w:tc>
          <w:tcPr>
            <w:tcW w:w="3402" w:type="dxa"/>
          </w:tcPr>
          <w:p w:rsidR="0065091E" w:rsidRPr="00B3723B" w:rsidRDefault="0065091E" w:rsidP="00D01353">
            <w:pPr>
              <w:jc w:val="center"/>
              <w:rPr>
                <w:sz w:val="24"/>
                <w:szCs w:val="24"/>
              </w:rPr>
            </w:pPr>
            <w:r w:rsidRPr="00B3723B">
              <w:rPr>
                <w:sz w:val="24"/>
                <w:szCs w:val="24"/>
              </w:rPr>
              <w:t>Умение понимать учителя на слух, читать и понимать основное содержание прочитанного</w:t>
            </w: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c>
          <w:tcPr>
            <w:tcW w:w="567" w:type="dxa"/>
          </w:tcPr>
          <w:p w:rsidR="0065091E" w:rsidRPr="00B3723B" w:rsidRDefault="0065091E" w:rsidP="00D01353">
            <w:pPr>
              <w:jc w:val="center"/>
              <w:rPr>
                <w:sz w:val="24"/>
                <w:szCs w:val="24"/>
              </w:rPr>
            </w:pPr>
            <w:r w:rsidRPr="00B3723B">
              <w:rPr>
                <w:sz w:val="24"/>
                <w:szCs w:val="24"/>
              </w:rPr>
              <w:t>2</w:t>
            </w:r>
          </w:p>
        </w:tc>
        <w:tc>
          <w:tcPr>
            <w:tcW w:w="3261" w:type="dxa"/>
          </w:tcPr>
          <w:p w:rsidR="0065091E" w:rsidRPr="00B3723B" w:rsidRDefault="0065091E" w:rsidP="00D01353">
            <w:pPr>
              <w:jc w:val="center"/>
              <w:rPr>
                <w:sz w:val="24"/>
                <w:szCs w:val="24"/>
              </w:rPr>
            </w:pPr>
            <w:r w:rsidRPr="00B3723B">
              <w:rPr>
                <w:sz w:val="24"/>
                <w:szCs w:val="24"/>
              </w:rPr>
              <w:t xml:space="preserve">Повторение грамматики. Времена групп </w:t>
            </w:r>
            <w:r w:rsidRPr="00B3723B">
              <w:rPr>
                <w:sz w:val="24"/>
                <w:szCs w:val="24"/>
                <w:lang w:val="en-US"/>
              </w:rPr>
              <w:t>Simple</w:t>
            </w:r>
            <w:r w:rsidRPr="00B3723B">
              <w:rPr>
                <w:sz w:val="24"/>
                <w:szCs w:val="24"/>
              </w:rPr>
              <w:t xml:space="preserve">, </w:t>
            </w:r>
            <w:r w:rsidRPr="00B3723B">
              <w:rPr>
                <w:sz w:val="24"/>
                <w:szCs w:val="24"/>
                <w:lang w:val="en-US"/>
              </w:rPr>
              <w:t>Progressive</w:t>
            </w:r>
            <w:r w:rsidRPr="00B3723B">
              <w:rPr>
                <w:sz w:val="24"/>
                <w:szCs w:val="24"/>
              </w:rPr>
              <w:t xml:space="preserve">, </w:t>
            </w:r>
            <w:r w:rsidRPr="00B3723B">
              <w:rPr>
                <w:sz w:val="24"/>
                <w:szCs w:val="24"/>
                <w:lang w:val="en-US"/>
              </w:rPr>
              <w:t>Perfect</w:t>
            </w:r>
          </w:p>
        </w:tc>
        <w:tc>
          <w:tcPr>
            <w:tcW w:w="850" w:type="dxa"/>
            <w:vAlign w:val="center"/>
          </w:tcPr>
          <w:p w:rsidR="0065091E" w:rsidRPr="00B3723B" w:rsidRDefault="0065091E" w:rsidP="00D01353">
            <w:pPr>
              <w:jc w:val="center"/>
              <w:rPr>
                <w:sz w:val="24"/>
                <w:szCs w:val="24"/>
              </w:rPr>
            </w:pPr>
            <w:r w:rsidRPr="00B3723B">
              <w:rPr>
                <w:sz w:val="24"/>
                <w:szCs w:val="24"/>
              </w:rPr>
              <w:t>1</w:t>
            </w:r>
          </w:p>
        </w:tc>
        <w:tc>
          <w:tcPr>
            <w:tcW w:w="1985" w:type="dxa"/>
          </w:tcPr>
          <w:p w:rsidR="0065091E" w:rsidRPr="00B3723B" w:rsidRDefault="0065091E" w:rsidP="00D01353">
            <w:pPr>
              <w:ind w:left="-108" w:right="-108"/>
              <w:jc w:val="center"/>
              <w:rPr>
                <w:sz w:val="24"/>
                <w:szCs w:val="24"/>
              </w:rPr>
            </w:pPr>
            <w:r w:rsidRPr="00B3723B">
              <w:rPr>
                <w:sz w:val="24"/>
                <w:szCs w:val="24"/>
              </w:rPr>
              <w:t>Урок закрепления, углубления и осмысливания знаний</w:t>
            </w:r>
          </w:p>
        </w:tc>
        <w:tc>
          <w:tcPr>
            <w:tcW w:w="2693" w:type="dxa"/>
          </w:tcPr>
          <w:p w:rsidR="0065091E" w:rsidRPr="00B3723B" w:rsidRDefault="0065091E" w:rsidP="00D01353">
            <w:pPr>
              <w:ind w:right="-108"/>
              <w:jc w:val="center"/>
              <w:rPr>
                <w:sz w:val="24"/>
                <w:szCs w:val="24"/>
              </w:rPr>
            </w:pPr>
            <w:r w:rsidRPr="00B3723B">
              <w:rPr>
                <w:sz w:val="24"/>
                <w:szCs w:val="24"/>
              </w:rPr>
              <w:t>Контроль грамматических навыков.</w:t>
            </w:r>
          </w:p>
        </w:tc>
        <w:tc>
          <w:tcPr>
            <w:tcW w:w="3402" w:type="dxa"/>
          </w:tcPr>
          <w:p w:rsidR="0065091E" w:rsidRPr="00B3723B" w:rsidRDefault="0065091E" w:rsidP="00D01353">
            <w:pPr>
              <w:jc w:val="center"/>
              <w:rPr>
                <w:sz w:val="24"/>
                <w:szCs w:val="24"/>
              </w:rPr>
            </w:pPr>
            <w:r w:rsidRPr="00B3723B">
              <w:rPr>
                <w:sz w:val="24"/>
                <w:szCs w:val="24"/>
              </w:rPr>
              <w:t>Умение применять полученные знания, умения и навыки</w:t>
            </w: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c>
          <w:tcPr>
            <w:tcW w:w="567" w:type="dxa"/>
          </w:tcPr>
          <w:p w:rsidR="0065091E" w:rsidRPr="00B3723B" w:rsidRDefault="0065091E" w:rsidP="00D01353">
            <w:pPr>
              <w:jc w:val="center"/>
              <w:rPr>
                <w:sz w:val="24"/>
                <w:szCs w:val="24"/>
              </w:rPr>
            </w:pPr>
            <w:r w:rsidRPr="00B3723B">
              <w:rPr>
                <w:sz w:val="24"/>
                <w:szCs w:val="24"/>
              </w:rPr>
              <w:t>3</w:t>
            </w:r>
          </w:p>
        </w:tc>
        <w:tc>
          <w:tcPr>
            <w:tcW w:w="3261" w:type="dxa"/>
          </w:tcPr>
          <w:p w:rsidR="0065091E" w:rsidRPr="00B3723B" w:rsidRDefault="0065091E" w:rsidP="00D01353">
            <w:pPr>
              <w:jc w:val="center"/>
              <w:rPr>
                <w:sz w:val="24"/>
                <w:szCs w:val="24"/>
              </w:rPr>
            </w:pPr>
            <w:r w:rsidRPr="00B3723B">
              <w:rPr>
                <w:sz w:val="24"/>
                <w:szCs w:val="24"/>
              </w:rPr>
              <w:t>Повторение грамматики. Косвенная речь. Степени сравнения прилагательных. Условно-придаточные предложения.</w:t>
            </w:r>
          </w:p>
        </w:tc>
        <w:tc>
          <w:tcPr>
            <w:tcW w:w="850" w:type="dxa"/>
            <w:vAlign w:val="center"/>
          </w:tcPr>
          <w:p w:rsidR="0065091E" w:rsidRPr="00B3723B" w:rsidRDefault="0065091E" w:rsidP="00D01353">
            <w:pPr>
              <w:jc w:val="center"/>
              <w:rPr>
                <w:sz w:val="24"/>
                <w:szCs w:val="24"/>
              </w:rPr>
            </w:pPr>
            <w:r w:rsidRPr="00B3723B">
              <w:rPr>
                <w:sz w:val="24"/>
                <w:szCs w:val="24"/>
              </w:rPr>
              <w:t>1</w:t>
            </w:r>
          </w:p>
        </w:tc>
        <w:tc>
          <w:tcPr>
            <w:tcW w:w="1985" w:type="dxa"/>
          </w:tcPr>
          <w:p w:rsidR="0065091E" w:rsidRPr="00B3723B" w:rsidRDefault="0065091E" w:rsidP="00D01353">
            <w:pPr>
              <w:ind w:left="-108" w:right="-108"/>
              <w:jc w:val="center"/>
              <w:rPr>
                <w:sz w:val="24"/>
                <w:szCs w:val="24"/>
              </w:rPr>
            </w:pPr>
            <w:r w:rsidRPr="00B3723B">
              <w:rPr>
                <w:sz w:val="24"/>
                <w:szCs w:val="24"/>
              </w:rPr>
              <w:t>Грамматико-ориентированный урок</w:t>
            </w:r>
          </w:p>
        </w:tc>
        <w:tc>
          <w:tcPr>
            <w:tcW w:w="2693" w:type="dxa"/>
          </w:tcPr>
          <w:p w:rsidR="0065091E" w:rsidRPr="00B3723B" w:rsidRDefault="0065091E" w:rsidP="00D01353">
            <w:pPr>
              <w:ind w:right="-108"/>
              <w:jc w:val="center"/>
              <w:rPr>
                <w:sz w:val="24"/>
                <w:szCs w:val="24"/>
              </w:rPr>
            </w:pPr>
            <w:r w:rsidRPr="00B3723B">
              <w:rPr>
                <w:sz w:val="24"/>
                <w:szCs w:val="24"/>
              </w:rPr>
              <w:t>Контроль грамматических навыков</w:t>
            </w:r>
          </w:p>
        </w:tc>
        <w:tc>
          <w:tcPr>
            <w:tcW w:w="3402" w:type="dxa"/>
          </w:tcPr>
          <w:p w:rsidR="0065091E" w:rsidRPr="00B3723B" w:rsidRDefault="0065091E" w:rsidP="00D01353">
            <w:pPr>
              <w:jc w:val="center"/>
              <w:rPr>
                <w:sz w:val="24"/>
                <w:szCs w:val="24"/>
              </w:rPr>
            </w:pPr>
            <w:r w:rsidRPr="00B3723B">
              <w:rPr>
                <w:sz w:val="24"/>
                <w:szCs w:val="24"/>
              </w:rPr>
              <w:t>Умение применять косвенную речь, степени сравнения прилагательных, условно-придаточные предложения в устной и письменной речи</w:t>
            </w: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c>
          <w:tcPr>
            <w:tcW w:w="567" w:type="dxa"/>
          </w:tcPr>
          <w:p w:rsidR="0065091E" w:rsidRPr="00B3723B" w:rsidRDefault="0065091E" w:rsidP="00D01353">
            <w:pPr>
              <w:jc w:val="center"/>
              <w:rPr>
                <w:sz w:val="24"/>
                <w:szCs w:val="24"/>
              </w:rPr>
            </w:pPr>
            <w:r w:rsidRPr="00B3723B">
              <w:rPr>
                <w:sz w:val="24"/>
                <w:szCs w:val="24"/>
              </w:rPr>
              <w:t>4</w:t>
            </w:r>
          </w:p>
        </w:tc>
        <w:tc>
          <w:tcPr>
            <w:tcW w:w="3261" w:type="dxa"/>
          </w:tcPr>
          <w:p w:rsidR="0065091E" w:rsidRPr="00B3723B" w:rsidRDefault="0065091E" w:rsidP="00D01353">
            <w:pPr>
              <w:rPr>
                <w:b/>
                <w:sz w:val="24"/>
                <w:szCs w:val="24"/>
              </w:rPr>
            </w:pPr>
            <w:r w:rsidRPr="00B3723B">
              <w:rPr>
                <w:b/>
                <w:sz w:val="24"/>
                <w:szCs w:val="24"/>
              </w:rPr>
              <w:t>Молодежь в современном обществе.</w:t>
            </w:r>
            <w:r w:rsidRPr="00B3723B">
              <w:rPr>
                <w:b/>
                <w:sz w:val="24"/>
                <w:szCs w:val="24"/>
                <w:lang w:val="en-US"/>
              </w:rPr>
              <w:t>Unit</w:t>
            </w:r>
            <w:r w:rsidRPr="00B3723B">
              <w:rPr>
                <w:b/>
                <w:sz w:val="24"/>
                <w:szCs w:val="24"/>
              </w:rPr>
              <w:t xml:space="preserve"> 4.Легко ли быть молодым </w:t>
            </w:r>
            <w:proofErr w:type="gramStart"/>
            <w:r w:rsidRPr="00B3723B">
              <w:rPr>
                <w:b/>
                <w:sz w:val="24"/>
                <w:szCs w:val="24"/>
              </w:rPr>
              <w:t>?</w:t>
            </w:r>
            <w:r w:rsidRPr="00B3723B">
              <w:rPr>
                <w:sz w:val="24"/>
                <w:szCs w:val="24"/>
              </w:rPr>
              <w:t>В</w:t>
            </w:r>
            <w:proofErr w:type="gramEnd"/>
            <w:r w:rsidRPr="00B3723B">
              <w:rPr>
                <w:sz w:val="24"/>
                <w:szCs w:val="24"/>
              </w:rPr>
              <w:t>ведение лексических единиц. Чтение, перевод, обсуждение. Формирование навыков письма. Выполнение упражнений.</w:t>
            </w:r>
          </w:p>
        </w:tc>
        <w:tc>
          <w:tcPr>
            <w:tcW w:w="850" w:type="dxa"/>
            <w:vAlign w:val="center"/>
          </w:tcPr>
          <w:p w:rsidR="0065091E" w:rsidRPr="00B3723B" w:rsidRDefault="0065091E" w:rsidP="00D01353">
            <w:pPr>
              <w:jc w:val="center"/>
              <w:rPr>
                <w:sz w:val="24"/>
                <w:szCs w:val="24"/>
              </w:rPr>
            </w:pPr>
            <w:r w:rsidRPr="00B3723B">
              <w:rPr>
                <w:sz w:val="24"/>
                <w:szCs w:val="24"/>
              </w:rPr>
              <w:t>1</w:t>
            </w:r>
          </w:p>
        </w:tc>
        <w:tc>
          <w:tcPr>
            <w:tcW w:w="1985" w:type="dxa"/>
          </w:tcPr>
          <w:p w:rsidR="0065091E" w:rsidRPr="00B3723B" w:rsidRDefault="0065091E" w:rsidP="00D01353">
            <w:pPr>
              <w:ind w:left="-108" w:right="-108"/>
              <w:jc w:val="center"/>
              <w:rPr>
                <w:sz w:val="24"/>
                <w:szCs w:val="24"/>
              </w:rPr>
            </w:pPr>
            <w:r w:rsidRPr="00B3723B">
              <w:rPr>
                <w:sz w:val="24"/>
                <w:szCs w:val="24"/>
              </w:rPr>
              <w:t>Информационно-ознакомительный урок</w:t>
            </w:r>
          </w:p>
        </w:tc>
        <w:tc>
          <w:tcPr>
            <w:tcW w:w="2693" w:type="dxa"/>
          </w:tcPr>
          <w:p w:rsidR="0065091E" w:rsidRPr="00B3723B" w:rsidRDefault="0065091E" w:rsidP="00D01353">
            <w:pPr>
              <w:ind w:right="-108"/>
              <w:jc w:val="center"/>
              <w:rPr>
                <w:sz w:val="24"/>
                <w:szCs w:val="24"/>
              </w:rPr>
            </w:pPr>
            <w:r w:rsidRPr="00B3723B">
              <w:rPr>
                <w:sz w:val="24"/>
                <w:szCs w:val="24"/>
              </w:rPr>
              <w:t>Контроль усвоения лексики, техники чтения и перевода</w:t>
            </w:r>
          </w:p>
        </w:tc>
        <w:tc>
          <w:tcPr>
            <w:tcW w:w="3402" w:type="dxa"/>
          </w:tcPr>
          <w:p w:rsidR="0065091E" w:rsidRPr="00B3723B" w:rsidRDefault="0065091E" w:rsidP="00D01353">
            <w:pPr>
              <w:jc w:val="center"/>
              <w:rPr>
                <w:sz w:val="24"/>
                <w:szCs w:val="24"/>
              </w:rPr>
            </w:pPr>
            <w:r w:rsidRPr="00B3723B">
              <w:rPr>
                <w:sz w:val="24"/>
                <w:szCs w:val="24"/>
              </w:rPr>
              <w:t>Умение правильно применять лексику, читать и переводить текст с пониманием основного содержания</w:t>
            </w: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rPr>
          <w:trHeight w:val="1262"/>
        </w:trPr>
        <w:tc>
          <w:tcPr>
            <w:tcW w:w="567" w:type="dxa"/>
          </w:tcPr>
          <w:p w:rsidR="0065091E" w:rsidRPr="00B3723B" w:rsidRDefault="0065091E" w:rsidP="00D01353">
            <w:pPr>
              <w:jc w:val="center"/>
              <w:rPr>
                <w:sz w:val="24"/>
                <w:szCs w:val="24"/>
              </w:rPr>
            </w:pPr>
            <w:r w:rsidRPr="00B3723B">
              <w:rPr>
                <w:sz w:val="24"/>
                <w:szCs w:val="24"/>
              </w:rPr>
              <w:lastRenderedPageBreak/>
              <w:t>5</w:t>
            </w:r>
          </w:p>
        </w:tc>
        <w:tc>
          <w:tcPr>
            <w:tcW w:w="3261" w:type="dxa"/>
          </w:tcPr>
          <w:p w:rsidR="0065091E" w:rsidRPr="00B3723B" w:rsidRDefault="0065091E" w:rsidP="00D01353">
            <w:pPr>
              <w:jc w:val="center"/>
              <w:rPr>
                <w:sz w:val="24"/>
                <w:szCs w:val="24"/>
              </w:rPr>
            </w:pPr>
            <w:r w:rsidRPr="00B3723B">
              <w:rPr>
                <w:sz w:val="24"/>
                <w:szCs w:val="24"/>
              </w:rPr>
              <w:t>Формирование навыков устной речи на основе прочитанного текста. Совершенствование фонетических навыков</w:t>
            </w:r>
          </w:p>
        </w:tc>
        <w:tc>
          <w:tcPr>
            <w:tcW w:w="850" w:type="dxa"/>
            <w:vAlign w:val="center"/>
          </w:tcPr>
          <w:p w:rsidR="0065091E" w:rsidRPr="00B3723B" w:rsidRDefault="0065091E" w:rsidP="00D01353">
            <w:pPr>
              <w:jc w:val="center"/>
              <w:rPr>
                <w:sz w:val="24"/>
                <w:szCs w:val="24"/>
              </w:rPr>
            </w:pPr>
            <w:r w:rsidRPr="00B3723B">
              <w:rPr>
                <w:sz w:val="24"/>
                <w:szCs w:val="24"/>
              </w:rPr>
              <w:t>1</w:t>
            </w:r>
          </w:p>
        </w:tc>
        <w:tc>
          <w:tcPr>
            <w:tcW w:w="1985" w:type="dxa"/>
          </w:tcPr>
          <w:p w:rsidR="0065091E" w:rsidRPr="00B3723B" w:rsidRDefault="0065091E" w:rsidP="00D01353">
            <w:pPr>
              <w:ind w:left="-108" w:right="-108"/>
              <w:jc w:val="center"/>
              <w:rPr>
                <w:sz w:val="24"/>
                <w:szCs w:val="24"/>
              </w:rPr>
            </w:pPr>
            <w:r w:rsidRPr="00B3723B">
              <w:rPr>
                <w:sz w:val="24"/>
                <w:szCs w:val="24"/>
              </w:rPr>
              <w:t>Урок обучения устной речи</w:t>
            </w:r>
          </w:p>
        </w:tc>
        <w:tc>
          <w:tcPr>
            <w:tcW w:w="2693" w:type="dxa"/>
          </w:tcPr>
          <w:p w:rsidR="0065091E" w:rsidRPr="00B3723B" w:rsidRDefault="0065091E" w:rsidP="00D01353">
            <w:pPr>
              <w:ind w:right="-108"/>
              <w:jc w:val="center"/>
              <w:rPr>
                <w:sz w:val="24"/>
                <w:szCs w:val="24"/>
              </w:rPr>
            </w:pPr>
            <w:r w:rsidRPr="00B3723B">
              <w:rPr>
                <w:sz w:val="24"/>
                <w:szCs w:val="24"/>
              </w:rPr>
              <w:t xml:space="preserve">Контроль навыков </w:t>
            </w:r>
            <w:proofErr w:type="spellStart"/>
            <w:r w:rsidRPr="00B3723B">
              <w:rPr>
                <w:sz w:val="24"/>
                <w:szCs w:val="24"/>
              </w:rPr>
              <w:t>аудирования</w:t>
            </w:r>
            <w:proofErr w:type="spellEnd"/>
            <w:r w:rsidRPr="00B3723B">
              <w:rPr>
                <w:sz w:val="24"/>
                <w:szCs w:val="24"/>
              </w:rPr>
              <w:t xml:space="preserve"> и монологической речи</w:t>
            </w:r>
          </w:p>
        </w:tc>
        <w:tc>
          <w:tcPr>
            <w:tcW w:w="3402" w:type="dxa"/>
          </w:tcPr>
          <w:p w:rsidR="0065091E" w:rsidRPr="00B3723B" w:rsidRDefault="0065091E" w:rsidP="00D01353">
            <w:pPr>
              <w:jc w:val="center"/>
              <w:rPr>
                <w:sz w:val="24"/>
                <w:szCs w:val="24"/>
              </w:rPr>
            </w:pPr>
            <w:r w:rsidRPr="00B3723B">
              <w:rPr>
                <w:sz w:val="24"/>
                <w:szCs w:val="24"/>
              </w:rPr>
              <w:t>Умение выражать свое мнение с помощью новых разговорных выражений</w:t>
            </w: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c>
          <w:tcPr>
            <w:tcW w:w="567" w:type="dxa"/>
          </w:tcPr>
          <w:p w:rsidR="0065091E" w:rsidRPr="00B3723B" w:rsidRDefault="0065091E" w:rsidP="00D01353">
            <w:pPr>
              <w:jc w:val="center"/>
              <w:rPr>
                <w:sz w:val="24"/>
                <w:szCs w:val="24"/>
              </w:rPr>
            </w:pPr>
            <w:r w:rsidRPr="00B3723B">
              <w:rPr>
                <w:sz w:val="24"/>
                <w:szCs w:val="24"/>
              </w:rPr>
              <w:t>6</w:t>
            </w:r>
          </w:p>
        </w:tc>
        <w:tc>
          <w:tcPr>
            <w:tcW w:w="3261" w:type="dxa"/>
          </w:tcPr>
          <w:p w:rsidR="0065091E" w:rsidRPr="00B3723B" w:rsidRDefault="0065091E" w:rsidP="00D01353">
            <w:pPr>
              <w:rPr>
                <w:sz w:val="24"/>
                <w:szCs w:val="24"/>
              </w:rPr>
            </w:pPr>
            <w:r w:rsidRPr="00B3723B">
              <w:rPr>
                <w:b/>
                <w:sz w:val="24"/>
                <w:szCs w:val="24"/>
              </w:rPr>
              <w:t xml:space="preserve">Что разрешено подростку? </w:t>
            </w:r>
            <w:r w:rsidRPr="00B3723B">
              <w:rPr>
                <w:sz w:val="24"/>
                <w:szCs w:val="24"/>
              </w:rPr>
              <w:t xml:space="preserve">Грамматика. </w:t>
            </w:r>
            <w:r w:rsidRPr="00B3723B">
              <w:rPr>
                <w:sz w:val="24"/>
                <w:szCs w:val="24"/>
                <w:lang w:val="en-US"/>
              </w:rPr>
              <w:t>Complex</w:t>
            </w:r>
            <w:r w:rsidRPr="00B3723B">
              <w:rPr>
                <w:sz w:val="24"/>
                <w:szCs w:val="24"/>
              </w:rPr>
              <w:t xml:space="preserve"> </w:t>
            </w:r>
            <w:proofErr w:type="spellStart"/>
            <w:r w:rsidRPr="00B3723B">
              <w:rPr>
                <w:sz w:val="24"/>
                <w:szCs w:val="24"/>
                <w:lang w:val="en-US"/>
              </w:rPr>
              <w:t>Obje</w:t>
            </w:r>
            <w:proofErr w:type="spellEnd"/>
            <w:r w:rsidRPr="00B3723B">
              <w:rPr>
                <w:sz w:val="24"/>
                <w:szCs w:val="24"/>
              </w:rPr>
              <w:t>с</w:t>
            </w:r>
            <w:r w:rsidRPr="00B3723B">
              <w:rPr>
                <w:sz w:val="24"/>
                <w:szCs w:val="24"/>
                <w:lang w:val="en-US"/>
              </w:rPr>
              <w:t>t</w:t>
            </w:r>
            <w:r w:rsidRPr="00B3723B">
              <w:rPr>
                <w:sz w:val="24"/>
                <w:szCs w:val="24"/>
              </w:rPr>
              <w:t xml:space="preserve"> (сложное дополнение). Выполнение упражнений. Закрепление</w:t>
            </w:r>
          </w:p>
          <w:p w:rsidR="0065091E" w:rsidRPr="00B3723B" w:rsidRDefault="0065091E" w:rsidP="00D01353">
            <w:pPr>
              <w:jc w:val="center"/>
              <w:rPr>
                <w:sz w:val="24"/>
                <w:szCs w:val="24"/>
              </w:rPr>
            </w:pPr>
          </w:p>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Грамматико-ориентированный урок</w:t>
            </w:r>
          </w:p>
        </w:tc>
        <w:tc>
          <w:tcPr>
            <w:tcW w:w="2693" w:type="dxa"/>
          </w:tcPr>
          <w:p w:rsidR="0065091E" w:rsidRPr="00B3723B" w:rsidRDefault="0065091E" w:rsidP="00D01353">
            <w:pPr>
              <w:ind w:right="-108"/>
              <w:jc w:val="center"/>
              <w:rPr>
                <w:sz w:val="24"/>
                <w:szCs w:val="24"/>
              </w:rPr>
            </w:pPr>
            <w:r w:rsidRPr="00B3723B">
              <w:rPr>
                <w:sz w:val="24"/>
                <w:szCs w:val="24"/>
              </w:rPr>
              <w:t xml:space="preserve">Контроль правильного употребления </w:t>
            </w:r>
            <w:proofErr w:type="spellStart"/>
            <w:r w:rsidRPr="00B3723B">
              <w:rPr>
                <w:sz w:val="24"/>
                <w:szCs w:val="24"/>
              </w:rPr>
              <w:t>Complex</w:t>
            </w:r>
            <w:proofErr w:type="spellEnd"/>
            <w:r w:rsidRPr="00B3723B">
              <w:rPr>
                <w:sz w:val="24"/>
                <w:szCs w:val="24"/>
              </w:rPr>
              <w:t xml:space="preserve"> </w:t>
            </w:r>
            <w:proofErr w:type="spellStart"/>
            <w:r w:rsidRPr="00B3723B">
              <w:rPr>
                <w:sz w:val="24"/>
                <w:szCs w:val="24"/>
              </w:rPr>
              <w:t>Obje</w:t>
            </w:r>
            <w:proofErr w:type="gramStart"/>
            <w:r w:rsidRPr="00B3723B">
              <w:rPr>
                <w:sz w:val="24"/>
                <w:szCs w:val="24"/>
              </w:rPr>
              <w:t>с</w:t>
            </w:r>
            <w:proofErr w:type="gramEnd"/>
            <w:r w:rsidRPr="00B3723B">
              <w:rPr>
                <w:sz w:val="24"/>
                <w:szCs w:val="24"/>
              </w:rPr>
              <w:t>t</w:t>
            </w:r>
            <w:proofErr w:type="spellEnd"/>
            <w:r w:rsidRPr="00B3723B">
              <w:rPr>
                <w:sz w:val="24"/>
                <w:szCs w:val="24"/>
              </w:rPr>
              <w:t xml:space="preserve"> в устной речи</w:t>
            </w:r>
          </w:p>
        </w:tc>
        <w:tc>
          <w:tcPr>
            <w:tcW w:w="3402" w:type="dxa"/>
          </w:tcPr>
          <w:p w:rsidR="0065091E" w:rsidRPr="00B3723B" w:rsidRDefault="0065091E" w:rsidP="00D01353">
            <w:pPr>
              <w:jc w:val="center"/>
              <w:rPr>
                <w:sz w:val="24"/>
                <w:szCs w:val="24"/>
              </w:rPr>
            </w:pPr>
            <w:r w:rsidRPr="00B3723B">
              <w:rPr>
                <w:sz w:val="24"/>
                <w:szCs w:val="24"/>
              </w:rPr>
              <w:t xml:space="preserve">Умение правильно употреблять </w:t>
            </w:r>
            <w:proofErr w:type="spellStart"/>
            <w:r w:rsidRPr="00B3723B">
              <w:rPr>
                <w:sz w:val="24"/>
                <w:szCs w:val="24"/>
              </w:rPr>
              <w:t>Complex</w:t>
            </w:r>
            <w:proofErr w:type="spellEnd"/>
            <w:r w:rsidRPr="00B3723B">
              <w:rPr>
                <w:sz w:val="24"/>
                <w:szCs w:val="24"/>
              </w:rPr>
              <w:t xml:space="preserve"> </w:t>
            </w:r>
            <w:proofErr w:type="spellStart"/>
            <w:r w:rsidRPr="00B3723B">
              <w:rPr>
                <w:sz w:val="24"/>
                <w:szCs w:val="24"/>
              </w:rPr>
              <w:t>Obje</w:t>
            </w:r>
            <w:proofErr w:type="gramStart"/>
            <w:r w:rsidRPr="00B3723B">
              <w:rPr>
                <w:sz w:val="24"/>
                <w:szCs w:val="24"/>
              </w:rPr>
              <w:t>с</w:t>
            </w:r>
            <w:proofErr w:type="gramEnd"/>
            <w:r w:rsidRPr="00B3723B">
              <w:rPr>
                <w:sz w:val="24"/>
                <w:szCs w:val="24"/>
              </w:rPr>
              <w:t>t</w:t>
            </w:r>
            <w:proofErr w:type="spellEnd"/>
            <w:r w:rsidRPr="00B3723B">
              <w:rPr>
                <w:sz w:val="24"/>
                <w:szCs w:val="24"/>
              </w:rPr>
              <w:t xml:space="preserve"> в устной речи</w:t>
            </w: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c>
          <w:tcPr>
            <w:tcW w:w="567" w:type="dxa"/>
          </w:tcPr>
          <w:p w:rsidR="0065091E" w:rsidRPr="00B3723B" w:rsidRDefault="0065091E" w:rsidP="00D01353">
            <w:pPr>
              <w:jc w:val="center"/>
              <w:rPr>
                <w:sz w:val="24"/>
                <w:szCs w:val="24"/>
              </w:rPr>
            </w:pPr>
            <w:r w:rsidRPr="00B3723B">
              <w:rPr>
                <w:sz w:val="24"/>
                <w:szCs w:val="24"/>
              </w:rPr>
              <w:t>7</w:t>
            </w:r>
          </w:p>
        </w:tc>
        <w:tc>
          <w:tcPr>
            <w:tcW w:w="3261" w:type="dxa"/>
          </w:tcPr>
          <w:p w:rsidR="0065091E" w:rsidRPr="00B3723B" w:rsidRDefault="0065091E" w:rsidP="00D01353">
            <w:pPr>
              <w:jc w:val="center"/>
              <w:rPr>
                <w:sz w:val="24"/>
                <w:szCs w:val="24"/>
              </w:rPr>
            </w:pPr>
            <w:r w:rsidRPr="00B3723B">
              <w:rPr>
                <w:sz w:val="24"/>
                <w:szCs w:val="24"/>
              </w:rPr>
              <w:t>Введение лексических единиц. Чтение, перевод. Ответы на вопросы</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Урок изучения нового материала</w:t>
            </w:r>
          </w:p>
        </w:tc>
        <w:tc>
          <w:tcPr>
            <w:tcW w:w="2693" w:type="dxa"/>
          </w:tcPr>
          <w:p w:rsidR="0065091E" w:rsidRPr="00B3723B" w:rsidRDefault="0065091E" w:rsidP="00D01353">
            <w:pPr>
              <w:ind w:right="-108"/>
              <w:jc w:val="center"/>
              <w:rPr>
                <w:sz w:val="24"/>
                <w:szCs w:val="24"/>
              </w:rPr>
            </w:pPr>
            <w:r w:rsidRPr="00B3723B">
              <w:rPr>
                <w:sz w:val="24"/>
                <w:szCs w:val="24"/>
              </w:rPr>
              <w:t>Контроль усвоения лексики и применения в монологической речи</w:t>
            </w:r>
          </w:p>
        </w:tc>
        <w:tc>
          <w:tcPr>
            <w:tcW w:w="3402" w:type="dxa"/>
          </w:tcPr>
          <w:p w:rsidR="0065091E" w:rsidRPr="00B3723B" w:rsidRDefault="0065091E" w:rsidP="00D01353">
            <w:pPr>
              <w:jc w:val="center"/>
              <w:rPr>
                <w:sz w:val="24"/>
                <w:szCs w:val="24"/>
              </w:rPr>
            </w:pPr>
            <w:r w:rsidRPr="00B3723B">
              <w:rPr>
                <w:sz w:val="24"/>
                <w:szCs w:val="24"/>
              </w:rPr>
              <w:t>Умение применять новую лексику в речи, строить предложения</w:t>
            </w: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c>
          <w:tcPr>
            <w:tcW w:w="567" w:type="dxa"/>
          </w:tcPr>
          <w:p w:rsidR="0065091E" w:rsidRPr="00B3723B" w:rsidRDefault="0065091E" w:rsidP="00D01353">
            <w:pPr>
              <w:jc w:val="center"/>
              <w:rPr>
                <w:sz w:val="24"/>
                <w:szCs w:val="24"/>
              </w:rPr>
            </w:pPr>
            <w:r w:rsidRPr="00B3723B">
              <w:rPr>
                <w:sz w:val="24"/>
                <w:szCs w:val="24"/>
              </w:rPr>
              <w:t>8</w:t>
            </w:r>
          </w:p>
        </w:tc>
        <w:tc>
          <w:tcPr>
            <w:tcW w:w="3261" w:type="dxa"/>
          </w:tcPr>
          <w:p w:rsidR="0065091E" w:rsidRPr="00B3723B" w:rsidRDefault="0065091E" w:rsidP="00D01353">
            <w:pPr>
              <w:jc w:val="center"/>
              <w:rPr>
                <w:sz w:val="24"/>
                <w:szCs w:val="24"/>
              </w:rPr>
            </w:pPr>
            <w:r w:rsidRPr="00B3723B">
              <w:rPr>
                <w:sz w:val="24"/>
                <w:szCs w:val="24"/>
              </w:rPr>
              <w:t>Формирование навыков письма. Сочинение на заданную тему</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Урок закрепления лексики, развитие навыков письма</w:t>
            </w:r>
          </w:p>
        </w:tc>
        <w:tc>
          <w:tcPr>
            <w:tcW w:w="2693" w:type="dxa"/>
          </w:tcPr>
          <w:p w:rsidR="0065091E" w:rsidRPr="00B3723B" w:rsidRDefault="0065091E" w:rsidP="00D01353">
            <w:pPr>
              <w:jc w:val="center"/>
              <w:rPr>
                <w:sz w:val="24"/>
                <w:szCs w:val="24"/>
              </w:rPr>
            </w:pPr>
            <w:r w:rsidRPr="00B3723B">
              <w:rPr>
                <w:sz w:val="24"/>
                <w:szCs w:val="24"/>
              </w:rPr>
              <w:t>Контроль навыков письменной речи</w:t>
            </w:r>
          </w:p>
        </w:tc>
        <w:tc>
          <w:tcPr>
            <w:tcW w:w="3402" w:type="dxa"/>
          </w:tcPr>
          <w:p w:rsidR="0065091E" w:rsidRPr="00B3723B" w:rsidRDefault="0065091E" w:rsidP="00D01353">
            <w:pPr>
              <w:jc w:val="center"/>
              <w:rPr>
                <w:sz w:val="24"/>
                <w:szCs w:val="24"/>
              </w:rPr>
            </w:pPr>
            <w:r w:rsidRPr="00B3723B">
              <w:rPr>
                <w:sz w:val="24"/>
                <w:szCs w:val="24"/>
              </w:rPr>
              <w:t>Умение выражать свои мысли в письменной речи</w:t>
            </w: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c>
          <w:tcPr>
            <w:tcW w:w="567" w:type="dxa"/>
          </w:tcPr>
          <w:p w:rsidR="0065091E" w:rsidRPr="00B3723B" w:rsidRDefault="0065091E" w:rsidP="00D01353">
            <w:pPr>
              <w:jc w:val="center"/>
              <w:rPr>
                <w:sz w:val="24"/>
                <w:szCs w:val="24"/>
              </w:rPr>
            </w:pPr>
            <w:r w:rsidRPr="00B3723B">
              <w:rPr>
                <w:sz w:val="24"/>
                <w:szCs w:val="24"/>
              </w:rPr>
              <w:t>9</w:t>
            </w:r>
          </w:p>
        </w:tc>
        <w:tc>
          <w:tcPr>
            <w:tcW w:w="3261" w:type="dxa"/>
          </w:tcPr>
          <w:p w:rsidR="0065091E" w:rsidRPr="00B3723B" w:rsidRDefault="0065091E" w:rsidP="00D01353">
            <w:pPr>
              <w:rPr>
                <w:b/>
                <w:sz w:val="24"/>
                <w:szCs w:val="24"/>
              </w:rPr>
            </w:pPr>
            <w:r w:rsidRPr="00B3723B">
              <w:rPr>
                <w:b/>
                <w:sz w:val="24"/>
                <w:szCs w:val="24"/>
              </w:rPr>
              <w:t xml:space="preserve">Молодые </w:t>
            </w:r>
            <w:proofErr w:type="gramStart"/>
            <w:r w:rsidRPr="00B3723B">
              <w:rPr>
                <w:b/>
                <w:sz w:val="24"/>
                <w:szCs w:val="24"/>
              </w:rPr>
              <w:t>люди-старые</w:t>
            </w:r>
            <w:proofErr w:type="gramEnd"/>
            <w:r w:rsidRPr="00B3723B">
              <w:rPr>
                <w:b/>
                <w:sz w:val="24"/>
                <w:szCs w:val="24"/>
              </w:rPr>
              <w:t xml:space="preserve"> проблемы. </w:t>
            </w:r>
            <w:r w:rsidRPr="00B3723B">
              <w:rPr>
                <w:sz w:val="24"/>
                <w:szCs w:val="24"/>
              </w:rPr>
              <w:t>Чтение и</w:t>
            </w:r>
            <w:proofErr w:type="gramStart"/>
            <w:r w:rsidRPr="00B3723B">
              <w:rPr>
                <w:sz w:val="24"/>
                <w:szCs w:val="24"/>
              </w:rPr>
              <w:t xml:space="preserve"> .</w:t>
            </w:r>
            <w:proofErr w:type="gramEnd"/>
            <w:r w:rsidRPr="00B3723B">
              <w:rPr>
                <w:sz w:val="24"/>
                <w:szCs w:val="24"/>
              </w:rPr>
              <w:t>перевод. Формирование коммуникативных навыков</w:t>
            </w:r>
            <w:r w:rsidRPr="00B3723B">
              <w:rPr>
                <w:b/>
                <w:sz w:val="24"/>
                <w:szCs w:val="24"/>
              </w:rPr>
              <w:t>.</w:t>
            </w:r>
          </w:p>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ind w:left="-108" w:right="-108"/>
              <w:jc w:val="center"/>
              <w:rPr>
                <w:sz w:val="24"/>
                <w:szCs w:val="24"/>
              </w:rPr>
            </w:pPr>
            <w:r w:rsidRPr="00B3723B">
              <w:rPr>
                <w:sz w:val="24"/>
                <w:szCs w:val="24"/>
              </w:rPr>
              <w:t>Урок закрепления лексико-грамматического материала и развития навыков чтения.</w:t>
            </w:r>
          </w:p>
        </w:tc>
        <w:tc>
          <w:tcPr>
            <w:tcW w:w="2693" w:type="dxa"/>
          </w:tcPr>
          <w:p w:rsidR="0065091E" w:rsidRPr="00B3723B" w:rsidRDefault="0065091E" w:rsidP="00D01353">
            <w:pPr>
              <w:ind w:right="-108"/>
              <w:jc w:val="center"/>
              <w:rPr>
                <w:sz w:val="24"/>
                <w:szCs w:val="24"/>
              </w:rPr>
            </w:pPr>
            <w:r w:rsidRPr="00B3723B">
              <w:rPr>
                <w:sz w:val="24"/>
                <w:szCs w:val="24"/>
              </w:rPr>
              <w:t>Контроль техники чтения и перевода</w:t>
            </w:r>
          </w:p>
        </w:tc>
        <w:tc>
          <w:tcPr>
            <w:tcW w:w="3402" w:type="dxa"/>
          </w:tcPr>
          <w:p w:rsidR="0065091E" w:rsidRPr="00B3723B" w:rsidRDefault="0065091E" w:rsidP="00D01353">
            <w:pPr>
              <w:jc w:val="center"/>
              <w:rPr>
                <w:sz w:val="24"/>
                <w:szCs w:val="24"/>
              </w:rPr>
            </w:pPr>
            <w:r w:rsidRPr="00B3723B">
              <w:rPr>
                <w:sz w:val="24"/>
                <w:szCs w:val="24"/>
              </w:rPr>
              <w:t>Умение применять новую лексику в речи, строить предложения</w:t>
            </w: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c>
          <w:tcPr>
            <w:tcW w:w="567" w:type="dxa"/>
          </w:tcPr>
          <w:p w:rsidR="0065091E" w:rsidRPr="00B3723B" w:rsidRDefault="0065091E" w:rsidP="00D01353">
            <w:pPr>
              <w:jc w:val="center"/>
              <w:rPr>
                <w:sz w:val="24"/>
                <w:szCs w:val="24"/>
                <w:lang w:val="en-US"/>
              </w:rPr>
            </w:pPr>
            <w:r w:rsidRPr="00B3723B">
              <w:rPr>
                <w:sz w:val="24"/>
                <w:szCs w:val="24"/>
                <w:lang w:val="en-US"/>
              </w:rPr>
              <w:t>10</w:t>
            </w:r>
          </w:p>
        </w:tc>
        <w:tc>
          <w:tcPr>
            <w:tcW w:w="3261" w:type="dxa"/>
          </w:tcPr>
          <w:p w:rsidR="0065091E" w:rsidRPr="00B3723B" w:rsidRDefault="0065091E" w:rsidP="00D01353">
            <w:pPr>
              <w:jc w:val="center"/>
              <w:rPr>
                <w:sz w:val="24"/>
                <w:szCs w:val="24"/>
              </w:rPr>
            </w:pPr>
            <w:r w:rsidRPr="00B3723B">
              <w:rPr>
                <w:sz w:val="24"/>
                <w:szCs w:val="24"/>
              </w:rPr>
              <w:t xml:space="preserve">Монологическая и диалогическая речь. Групповая работа. </w:t>
            </w:r>
          </w:p>
        </w:tc>
        <w:tc>
          <w:tcPr>
            <w:tcW w:w="850" w:type="dxa"/>
          </w:tcPr>
          <w:p w:rsidR="0065091E" w:rsidRPr="00B3723B" w:rsidRDefault="0065091E" w:rsidP="00D01353">
            <w:pPr>
              <w:jc w:val="center"/>
              <w:rPr>
                <w:sz w:val="28"/>
                <w:szCs w:val="28"/>
                <w:lang w:val="en-US"/>
              </w:rPr>
            </w:pPr>
            <w:r w:rsidRPr="00B3723B">
              <w:rPr>
                <w:sz w:val="24"/>
                <w:szCs w:val="24"/>
                <w:lang w:val="en-US"/>
              </w:rPr>
              <w:t>1</w:t>
            </w:r>
          </w:p>
        </w:tc>
        <w:tc>
          <w:tcPr>
            <w:tcW w:w="1985" w:type="dxa"/>
          </w:tcPr>
          <w:p w:rsidR="0065091E" w:rsidRPr="00B3723B" w:rsidRDefault="0065091E" w:rsidP="00D01353">
            <w:pPr>
              <w:jc w:val="center"/>
              <w:rPr>
                <w:sz w:val="24"/>
                <w:szCs w:val="24"/>
              </w:rPr>
            </w:pPr>
            <w:r w:rsidRPr="00B3723B">
              <w:rPr>
                <w:sz w:val="24"/>
                <w:szCs w:val="24"/>
              </w:rPr>
              <w:t>Урок обучения устной речи</w:t>
            </w:r>
          </w:p>
        </w:tc>
        <w:tc>
          <w:tcPr>
            <w:tcW w:w="2693" w:type="dxa"/>
          </w:tcPr>
          <w:p w:rsidR="0065091E" w:rsidRPr="00B3723B" w:rsidRDefault="0065091E" w:rsidP="00D01353">
            <w:pPr>
              <w:ind w:right="-108"/>
              <w:jc w:val="center"/>
              <w:rPr>
                <w:sz w:val="24"/>
                <w:szCs w:val="24"/>
              </w:rPr>
            </w:pPr>
            <w:r w:rsidRPr="00B3723B">
              <w:rPr>
                <w:sz w:val="24"/>
                <w:szCs w:val="24"/>
              </w:rPr>
              <w:t>Контроль усвоения лексики и применения ее в монологической и диалогической речи</w:t>
            </w:r>
          </w:p>
        </w:tc>
        <w:tc>
          <w:tcPr>
            <w:tcW w:w="3402" w:type="dxa"/>
          </w:tcPr>
          <w:p w:rsidR="0065091E" w:rsidRPr="00B3723B" w:rsidRDefault="0065091E" w:rsidP="00D01353">
            <w:pPr>
              <w:jc w:val="center"/>
              <w:rPr>
                <w:sz w:val="24"/>
                <w:szCs w:val="24"/>
              </w:rPr>
            </w:pPr>
            <w:r w:rsidRPr="00B3723B">
              <w:rPr>
                <w:sz w:val="24"/>
                <w:szCs w:val="24"/>
              </w:rPr>
              <w:t>Умение применять новую лексику в речи</w:t>
            </w:r>
          </w:p>
        </w:tc>
        <w:tc>
          <w:tcPr>
            <w:tcW w:w="851" w:type="dxa"/>
          </w:tcPr>
          <w:p w:rsidR="0065091E" w:rsidRPr="00B3723B" w:rsidRDefault="0065091E" w:rsidP="0065091E">
            <w:pP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c>
          <w:tcPr>
            <w:tcW w:w="567" w:type="dxa"/>
          </w:tcPr>
          <w:p w:rsidR="0065091E" w:rsidRPr="00B3723B" w:rsidRDefault="0065091E" w:rsidP="00D01353">
            <w:pPr>
              <w:jc w:val="center"/>
              <w:rPr>
                <w:sz w:val="24"/>
                <w:szCs w:val="24"/>
                <w:lang w:val="en-US"/>
              </w:rPr>
            </w:pPr>
            <w:r w:rsidRPr="00B3723B">
              <w:rPr>
                <w:sz w:val="24"/>
                <w:szCs w:val="24"/>
                <w:lang w:val="en-US"/>
              </w:rPr>
              <w:t>11</w:t>
            </w:r>
          </w:p>
        </w:tc>
        <w:tc>
          <w:tcPr>
            <w:tcW w:w="3261" w:type="dxa"/>
          </w:tcPr>
          <w:p w:rsidR="0065091E" w:rsidRPr="00B3723B" w:rsidRDefault="0065091E" w:rsidP="00D01353">
            <w:pPr>
              <w:jc w:val="center"/>
              <w:rPr>
                <w:sz w:val="24"/>
                <w:szCs w:val="24"/>
              </w:rPr>
            </w:pPr>
            <w:r w:rsidRPr="00B3723B">
              <w:rPr>
                <w:sz w:val="24"/>
                <w:szCs w:val="24"/>
              </w:rPr>
              <w:t>Формирование поискового чтения. Развитие кругозора</w:t>
            </w:r>
          </w:p>
        </w:tc>
        <w:tc>
          <w:tcPr>
            <w:tcW w:w="850" w:type="dxa"/>
          </w:tcPr>
          <w:p w:rsidR="0065091E" w:rsidRPr="00B3723B" w:rsidRDefault="0065091E" w:rsidP="00D01353">
            <w:pPr>
              <w:jc w:val="center"/>
              <w:rPr>
                <w:sz w:val="28"/>
                <w:szCs w:val="28"/>
                <w:lang w:val="en-US"/>
              </w:rPr>
            </w:pPr>
            <w:r w:rsidRPr="00B3723B">
              <w:rPr>
                <w:sz w:val="24"/>
                <w:szCs w:val="24"/>
                <w:lang w:val="en-US"/>
              </w:rPr>
              <w:t>1</w:t>
            </w:r>
          </w:p>
        </w:tc>
        <w:tc>
          <w:tcPr>
            <w:tcW w:w="1985" w:type="dxa"/>
          </w:tcPr>
          <w:p w:rsidR="0065091E" w:rsidRPr="00B3723B" w:rsidRDefault="0065091E" w:rsidP="00D01353">
            <w:pPr>
              <w:jc w:val="center"/>
              <w:rPr>
                <w:sz w:val="24"/>
                <w:szCs w:val="24"/>
              </w:rPr>
            </w:pPr>
            <w:r w:rsidRPr="00B3723B">
              <w:rPr>
                <w:sz w:val="24"/>
                <w:szCs w:val="24"/>
              </w:rPr>
              <w:t>Урок обучения поисковому чтению</w:t>
            </w:r>
          </w:p>
        </w:tc>
        <w:tc>
          <w:tcPr>
            <w:tcW w:w="2693" w:type="dxa"/>
          </w:tcPr>
          <w:p w:rsidR="0065091E" w:rsidRPr="00B3723B" w:rsidRDefault="0065091E" w:rsidP="00D01353">
            <w:pPr>
              <w:jc w:val="center"/>
              <w:rPr>
                <w:sz w:val="24"/>
                <w:szCs w:val="24"/>
              </w:rPr>
            </w:pPr>
            <w:r w:rsidRPr="00B3723B">
              <w:rPr>
                <w:sz w:val="24"/>
                <w:szCs w:val="24"/>
              </w:rPr>
              <w:t xml:space="preserve">контроль техники чтения и перевода и понимания </w:t>
            </w:r>
            <w:r w:rsidRPr="00B3723B">
              <w:rPr>
                <w:sz w:val="24"/>
                <w:szCs w:val="24"/>
              </w:rPr>
              <w:lastRenderedPageBreak/>
              <w:t>прочитанного</w:t>
            </w:r>
          </w:p>
        </w:tc>
        <w:tc>
          <w:tcPr>
            <w:tcW w:w="3402" w:type="dxa"/>
          </w:tcPr>
          <w:p w:rsidR="0065091E" w:rsidRPr="00B3723B" w:rsidRDefault="0065091E" w:rsidP="00D01353">
            <w:pPr>
              <w:jc w:val="center"/>
              <w:rPr>
                <w:sz w:val="24"/>
                <w:szCs w:val="24"/>
              </w:rPr>
            </w:pPr>
            <w:r w:rsidRPr="00B3723B">
              <w:rPr>
                <w:sz w:val="24"/>
                <w:szCs w:val="24"/>
              </w:rPr>
              <w:lastRenderedPageBreak/>
              <w:t>Умение извлекать информацию из прочитанного текста</w:t>
            </w: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c>
          <w:tcPr>
            <w:tcW w:w="567" w:type="dxa"/>
          </w:tcPr>
          <w:p w:rsidR="0065091E" w:rsidRPr="00B3723B" w:rsidRDefault="0065091E" w:rsidP="00D01353">
            <w:pPr>
              <w:jc w:val="center"/>
              <w:rPr>
                <w:sz w:val="24"/>
                <w:szCs w:val="24"/>
                <w:lang w:val="en-US"/>
              </w:rPr>
            </w:pPr>
            <w:r w:rsidRPr="00B3723B">
              <w:rPr>
                <w:sz w:val="24"/>
                <w:szCs w:val="24"/>
                <w:lang w:val="en-US"/>
              </w:rPr>
              <w:lastRenderedPageBreak/>
              <w:t>12</w:t>
            </w:r>
          </w:p>
        </w:tc>
        <w:tc>
          <w:tcPr>
            <w:tcW w:w="3261" w:type="dxa"/>
          </w:tcPr>
          <w:p w:rsidR="0065091E" w:rsidRPr="00B3723B" w:rsidRDefault="0065091E" w:rsidP="00D01353">
            <w:pPr>
              <w:jc w:val="center"/>
              <w:rPr>
                <w:sz w:val="24"/>
                <w:szCs w:val="24"/>
              </w:rPr>
            </w:pPr>
            <w:r w:rsidRPr="00B3723B">
              <w:rPr>
                <w:sz w:val="24"/>
                <w:szCs w:val="24"/>
              </w:rPr>
              <w:t>Обсуждение. Закрепление лексических навыков</w:t>
            </w:r>
          </w:p>
        </w:tc>
        <w:tc>
          <w:tcPr>
            <w:tcW w:w="850" w:type="dxa"/>
          </w:tcPr>
          <w:p w:rsidR="0065091E" w:rsidRPr="00B3723B" w:rsidRDefault="0065091E" w:rsidP="00D01353">
            <w:pPr>
              <w:jc w:val="center"/>
              <w:rPr>
                <w:sz w:val="28"/>
                <w:szCs w:val="28"/>
                <w:lang w:val="en-US"/>
              </w:rPr>
            </w:pPr>
            <w:r w:rsidRPr="00B3723B">
              <w:rPr>
                <w:sz w:val="24"/>
                <w:szCs w:val="24"/>
                <w:lang w:val="en-US"/>
              </w:rPr>
              <w:t>1</w:t>
            </w:r>
          </w:p>
        </w:tc>
        <w:tc>
          <w:tcPr>
            <w:tcW w:w="1985" w:type="dxa"/>
          </w:tcPr>
          <w:p w:rsidR="0065091E" w:rsidRPr="00B3723B" w:rsidRDefault="0065091E" w:rsidP="00D01353">
            <w:pPr>
              <w:jc w:val="center"/>
              <w:rPr>
                <w:sz w:val="24"/>
                <w:szCs w:val="24"/>
              </w:rPr>
            </w:pPr>
            <w:r w:rsidRPr="00B3723B">
              <w:rPr>
                <w:sz w:val="24"/>
                <w:szCs w:val="24"/>
              </w:rPr>
              <w:t>Урок закрепления и тренировки употребления лексических единиц</w:t>
            </w:r>
          </w:p>
        </w:tc>
        <w:tc>
          <w:tcPr>
            <w:tcW w:w="2693" w:type="dxa"/>
          </w:tcPr>
          <w:p w:rsidR="0065091E" w:rsidRPr="00B3723B" w:rsidRDefault="0065091E" w:rsidP="00D01353">
            <w:pPr>
              <w:jc w:val="center"/>
              <w:rPr>
                <w:sz w:val="24"/>
                <w:szCs w:val="24"/>
              </w:rPr>
            </w:pPr>
            <w:r w:rsidRPr="00B3723B">
              <w:rPr>
                <w:sz w:val="24"/>
                <w:szCs w:val="24"/>
              </w:rPr>
              <w:t>Контроль применения новой лексики в речи</w:t>
            </w:r>
          </w:p>
        </w:tc>
        <w:tc>
          <w:tcPr>
            <w:tcW w:w="3402" w:type="dxa"/>
          </w:tcPr>
          <w:p w:rsidR="0065091E" w:rsidRPr="00B3723B" w:rsidRDefault="0065091E" w:rsidP="00D01353">
            <w:pPr>
              <w:jc w:val="center"/>
              <w:rPr>
                <w:sz w:val="24"/>
                <w:szCs w:val="24"/>
              </w:rPr>
            </w:pPr>
            <w:r w:rsidRPr="00B3723B">
              <w:rPr>
                <w:sz w:val="24"/>
                <w:szCs w:val="24"/>
              </w:rPr>
              <w:t>Умение выражать свое мнение по прочитанному тексту</w:t>
            </w: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c>
          <w:tcPr>
            <w:tcW w:w="567" w:type="dxa"/>
          </w:tcPr>
          <w:p w:rsidR="0065091E" w:rsidRPr="00B3723B" w:rsidRDefault="0065091E" w:rsidP="00D01353">
            <w:pPr>
              <w:jc w:val="center"/>
              <w:rPr>
                <w:sz w:val="24"/>
                <w:szCs w:val="24"/>
                <w:lang w:val="en-US"/>
              </w:rPr>
            </w:pPr>
            <w:r w:rsidRPr="00B3723B">
              <w:rPr>
                <w:sz w:val="24"/>
                <w:szCs w:val="24"/>
                <w:lang w:val="en-US"/>
              </w:rPr>
              <w:t>13</w:t>
            </w:r>
          </w:p>
        </w:tc>
        <w:tc>
          <w:tcPr>
            <w:tcW w:w="3261" w:type="dxa"/>
          </w:tcPr>
          <w:p w:rsidR="0065091E" w:rsidRPr="00B3723B" w:rsidRDefault="0065091E" w:rsidP="00D01353">
            <w:pPr>
              <w:rPr>
                <w:b/>
                <w:sz w:val="24"/>
                <w:szCs w:val="24"/>
              </w:rPr>
            </w:pPr>
            <w:r w:rsidRPr="00B3723B">
              <w:rPr>
                <w:b/>
                <w:sz w:val="24"/>
                <w:szCs w:val="24"/>
              </w:rPr>
              <w:t>Межличностные отношения. Встречаться или подождать? Свидания в США, Британии, Канаде, Росси</w:t>
            </w:r>
            <w:proofErr w:type="gramStart"/>
            <w:r w:rsidRPr="00B3723B">
              <w:rPr>
                <w:b/>
                <w:sz w:val="24"/>
                <w:szCs w:val="24"/>
              </w:rPr>
              <w:t>и(</w:t>
            </w:r>
            <w:proofErr w:type="gramEnd"/>
            <w:r w:rsidRPr="00B3723B">
              <w:rPr>
                <w:b/>
                <w:sz w:val="24"/>
                <w:szCs w:val="24"/>
              </w:rPr>
              <w:t>сравнение).</w:t>
            </w:r>
            <w:r w:rsidRPr="00B3723B">
              <w:rPr>
                <w:sz w:val="24"/>
                <w:szCs w:val="24"/>
              </w:rPr>
              <w:t>Формирование навыков чтения и перевода</w:t>
            </w:r>
            <w:r w:rsidRPr="00B3723B">
              <w:rPr>
                <w:b/>
                <w:sz w:val="24"/>
                <w:szCs w:val="24"/>
              </w:rPr>
              <w:t>.</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Урок тренинга развития навыков чтения и перевода</w:t>
            </w:r>
          </w:p>
        </w:tc>
        <w:tc>
          <w:tcPr>
            <w:tcW w:w="2693" w:type="dxa"/>
          </w:tcPr>
          <w:p w:rsidR="0065091E" w:rsidRPr="00B3723B" w:rsidRDefault="0065091E" w:rsidP="00D01353">
            <w:pPr>
              <w:ind w:right="-108"/>
              <w:jc w:val="center"/>
              <w:rPr>
                <w:sz w:val="24"/>
                <w:szCs w:val="24"/>
              </w:rPr>
            </w:pPr>
            <w:r w:rsidRPr="00B3723B">
              <w:rPr>
                <w:sz w:val="24"/>
                <w:szCs w:val="24"/>
              </w:rPr>
              <w:t>Контроль техники чтения и перевода</w:t>
            </w:r>
          </w:p>
        </w:tc>
        <w:tc>
          <w:tcPr>
            <w:tcW w:w="3402" w:type="dxa"/>
          </w:tcPr>
          <w:p w:rsidR="0065091E" w:rsidRPr="00B3723B" w:rsidRDefault="0065091E" w:rsidP="00D01353">
            <w:pPr>
              <w:jc w:val="center"/>
              <w:rPr>
                <w:sz w:val="24"/>
                <w:szCs w:val="24"/>
              </w:rPr>
            </w:pPr>
            <w:r w:rsidRPr="00B3723B">
              <w:rPr>
                <w:sz w:val="24"/>
                <w:szCs w:val="24"/>
              </w:rPr>
              <w:t>Умение понимать прочитанное с применением новой лексики</w:t>
            </w: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rPr>
          <w:trHeight w:val="1135"/>
        </w:trPr>
        <w:tc>
          <w:tcPr>
            <w:tcW w:w="567" w:type="dxa"/>
          </w:tcPr>
          <w:p w:rsidR="0065091E" w:rsidRPr="00B3723B" w:rsidRDefault="0065091E" w:rsidP="00D01353">
            <w:pPr>
              <w:jc w:val="center"/>
              <w:rPr>
                <w:sz w:val="24"/>
                <w:szCs w:val="24"/>
                <w:lang w:val="en-US"/>
              </w:rPr>
            </w:pPr>
            <w:r w:rsidRPr="00B3723B">
              <w:rPr>
                <w:sz w:val="24"/>
                <w:szCs w:val="24"/>
                <w:lang w:val="en-US"/>
              </w:rPr>
              <w:t>14</w:t>
            </w:r>
          </w:p>
        </w:tc>
        <w:tc>
          <w:tcPr>
            <w:tcW w:w="3261" w:type="dxa"/>
          </w:tcPr>
          <w:p w:rsidR="0065091E" w:rsidRPr="00B3723B" w:rsidRDefault="0065091E" w:rsidP="00D01353">
            <w:pPr>
              <w:jc w:val="center"/>
              <w:rPr>
                <w:sz w:val="24"/>
                <w:szCs w:val="24"/>
              </w:rPr>
            </w:pPr>
            <w:r w:rsidRPr="00B3723B">
              <w:rPr>
                <w:sz w:val="24"/>
                <w:szCs w:val="24"/>
              </w:rPr>
              <w:t>Обсуждение</w:t>
            </w:r>
            <w:r w:rsidRPr="00B3723B">
              <w:rPr>
                <w:b/>
                <w:sz w:val="24"/>
                <w:szCs w:val="24"/>
              </w:rPr>
              <w:t>. Сравнение российских и американских подростков.</w:t>
            </w:r>
            <w:r w:rsidRPr="00B3723B">
              <w:rPr>
                <w:sz w:val="24"/>
                <w:szCs w:val="24"/>
              </w:rPr>
              <w:t xml:space="preserve"> Совершенствование лексических навыков</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ind w:left="-108" w:right="-108"/>
              <w:jc w:val="center"/>
              <w:rPr>
                <w:sz w:val="24"/>
                <w:szCs w:val="24"/>
              </w:rPr>
            </w:pPr>
            <w:r w:rsidRPr="00B3723B">
              <w:rPr>
                <w:sz w:val="24"/>
                <w:szCs w:val="24"/>
              </w:rPr>
              <w:t>Урок развития навыков монологической речи</w:t>
            </w:r>
          </w:p>
        </w:tc>
        <w:tc>
          <w:tcPr>
            <w:tcW w:w="2693" w:type="dxa"/>
          </w:tcPr>
          <w:p w:rsidR="0065091E" w:rsidRPr="00B3723B" w:rsidRDefault="0065091E" w:rsidP="00D01353">
            <w:pPr>
              <w:jc w:val="center"/>
              <w:rPr>
                <w:sz w:val="24"/>
                <w:szCs w:val="24"/>
              </w:rPr>
            </w:pPr>
            <w:r w:rsidRPr="00B3723B">
              <w:rPr>
                <w:sz w:val="24"/>
                <w:szCs w:val="24"/>
              </w:rPr>
              <w:t>Контроль навыков монологической речи и владения новой лексикой</w:t>
            </w:r>
          </w:p>
        </w:tc>
        <w:tc>
          <w:tcPr>
            <w:tcW w:w="3402" w:type="dxa"/>
          </w:tcPr>
          <w:p w:rsidR="0065091E" w:rsidRPr="00B3723B" w:rsidRDefault="0065091E" w:rsidP="00D01353">
            <w:pPr>
              <w:jc w:val="center"/>
              <w:rPr>
                <w:sz w:val="24"/>
                <w:szCs w:val="24"/>
              </w:rPr>
            </w:pPr>
            <w:r w:rsidRPr="00B3723B">
              <w:rPr>
                <w:sz w:val="24"/>
                <w:szCs w:val="24"/>
              </w:rPr>
              <w:t>Умение выражать свои мысли в коротких монологических высказываниях</w:t>
            </w: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c>
          <w:tcPr>
            <w:tcW w:w="567" w:type="dxa"/>
          </w:tcPr>
          <w:p w:rsidR="0065091E" w:rsidRPr="00B3723B" w:rsidRDefault="0065091E" w:rsidP="00D01353">
            <w:pPr>
              <w:jc w:val="center"/>
              <w:rPr>
                <w:sz w:val="24"/>
                <w:szCs w:val="24"/>
              </w:rPr>
            </w:pPr>
            <w:r w:rsidRPr="00B3723B">
              <w:rPr>
                <w:sz w:val="24"/>
                <w:szCs w:val="24"/>
              </w:rPr>
              <w:t>15</w:t>
            </w:r>
          </w:p>
        </w:tc>
        <w:tc>
          <w:tcPr>
            <w:tcW w:w="3261" w:type="dxa"/>
          </w:tcPr>
          <w:p w:rsidR="0065091E" w:rsidRPr="00B3723B" w:rsidRDefault="0065091E" w:rsidP="00D01353">
            <w:pPr>
              <w:jc w:val="center"/>
              <w:rPr>
                <w:sz w:val="24"/>
                <w:szCs w:val="24"/>
              </w:rPr>
            </w:pPr>
            <w:r w:rsidRPr="00B3723B">
              <w:rPr>
                <w:sz w:val="24"/>
                <w:szCs w:val="24"/>
              </w:rPr>
              <w:t>Введение идиом. Чтение, дискуссия.</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ind w:left="-108" w:right="-108"/>
              <w:jc w:val="center"/>
              <w:rPr>
                <w:sz w:val="24"/>
                <w:szCs w:val="24"/>
              </w:rPr>
            </w:pPr>
            <w:r w:rsidRPr="00B3723B">
              <w:rPr>
                <w:sz w:val="24"/>
                <w:szCs w:val="24"/>
              </w:rPr>
              <w:t>Урок развития навыков чтения и устной речи</w:t>
            </w:r>
          </w:p>
        </w:tc>
        <w:tc>
          <w:tcPr>
            <w:tcW w:w="2693" w:type="dxa"/>
          </w:tcPr>
          <w:p w:rsidR="0065091E" w:rsidRPr="00B3723B" w:rsidRDefault="0065091E" w:rsidP="00D01353">
            <w:pPr>
              <w:jc w:val="center"/>
              <w:rPr>
                <w:sz w:val="24"/>
                <w:szCs w:val="24"/>
              </w:rPr>
            </w:pPr>
            <w:r w:rsidRPr="00B3723B">
              <w:rPr>
                <w:sz w:val="24"/>
                <w:szCs w:val="24"/>
              </w:rPr>
              <w:t>Контроль усвоения лексики и применения ее в монологической речи</w:t>
            </w:r>
          </w:p>
        </w:tc>
        <w:tc>
          <w:tcPr>
            <w:tcW w:w="3402" w:type="dxa"/>
          </w:tcPr>
          <w:p w:rsidR="0065091E" w:rsidRPr="00B3723B" w:rsidRDefault="0065091E" w:rsidP="00D01353">
            <w:pPr>
              <w:ind w:left="-108"/>
              <w:jc w:val="center"/>
              <w:rPr>
                <w:sz w:val="24"/>
                <w:szCs w:val="24"/>
              </w:rPr>
            </w:pPr>
            <w:r w:rsidRPr="00B3723B">
              <w:rPr>
                <w:sz w:val="24"/>
                <w:szCs w:val="24"/>
              </w:rPr>
              <w:t>Умение применять идиомы в монологической речи</w:t>
            </w: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c>
          <w:tcPr>
            <w:tcW w:w="567" w:type="dxa"/>
          </w:tcPr>
          <w:p w:rsidR="0065091E" w:rsidRPr="00B3723B" w:rsidRDefault="0065091E" w:rsidP="00D01353">
            <w:pPr>
              <w:jc w:val="center"/>
              <w:rPr>
                <w:sz w:val="24"/>
                <w:szCs w:val="24"/>
              </w:rPr>
            </w:pPr>
            <w:r w:rsidRPr="00B3723B">
              <w:rPr>
                <w:sz w:val="24"/>
                <w:szCs w:val="24"/>
              </w:rPr>
              <w:t>16</w:t>
            </w:r>
          </w:p>
        </w:tc>
        <w:tc>
          <w:tcPr>
            <w:tcW w:w="3261" w:type="dxa"/>
          </w:tcPr>
          <w:p w:rsidR="0065091E" w:rsidRPr="00B3723B" w:rsidRDefault="0065091E" w:rsidP="00D01353">
            <w:pPr>
              <w:jc w:val="center"/>
              <w:rPr>
                <w:sz w:val="24"/>
                <w:szCs w:val="24"/>
                <w:lang w:val="en-US"/>
              </w:rPr>
            </w:pPr>
            <w:r w:rsidRPr="00B3723B">
              <w:rPr>
                <w:sz w:val="24"/>
                <w:szCs w:val="24"/>
              </w:rPr>
              <w:t>Грамматика</w:t>
            </w:r>
            <w:r w:rsidRPr="00B3723B">
              <w:rPr>
                <w:sz w:val="24"/>
                <w:szCs w:val="24"/>
                <w:lang w:val="en-US"/>
              </w:rPr>
              <w:t>.</w:t>
            </w:r>
            <w:r w:rsidRPr="00B3723B">
              <w:rPr>
                <w:sz w:val="28"/>
                <w:szCs w:val="28"/>
                <w:lang w:val="en-US"/>
              </w:rPr>
              <w:t xml:space="preserve"> </w:t>
            </w:r>
            <w:r w:rsidRPr="00B3723B">
              <w:rPr>
                <w:sz w:val="24"/>
                <w:szCs w:val="24"/>
                <w:lang w:val="en-US"/>
              </w:rPr>
              <w:t xml:space="preserve">Anticipating grammatical structure. </w:t>
            </w:r>
            <w:r w:rsidRPr="00B3723B">
              <w:rPr>
                <w:sz w:val="24"/>
                <w:szCs w:val="24"/>
              </w:rPr>
              <w:t>Выполнение</w:t>
            </w:r>
            <w:r w:rsidRPr="00B3723B">
              <w:rPr>
                <w:sz w:val="24"/>
                <w:szCs w:val="24"/>
                <w:lang w:val="en-US"/>
              </w:rPr>
              <w:t xml:space="preserve"> </w:t>
            </w:r>
            <w:r w:rsidRPr="00B3723B">
              <w:rPr>
                <w:sz w:val="24"/>
                <w:szCs w:val="24"/>
              </w:rPr>
              <w:t>выражений</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ind w:left="-108" w:right="-108"/>
              <w:jc w:val="center"/>
              <w:rPr>
                <w:sz w:val="24"/>
                <w:szCs w:val="24"/>
              </w:rPr>
            </w:pPr>
            <w:r w:rsidRPr="00B3723B">
              <w:rPr>
                <w:sz w:val="24"/>
                <w:szCs w:val="24"/>
              </w:rPr>
              <w:t>Грамматико-ориентированный урок</w:t>
            </w:r>
          </w:p>
        </w:tc>
        <w:tc>
          <w:tcPr>
            <w:tcW w:w="2693" w:type="dxa"/>
          </w:tcPr>
          <w:p w:rsidR="0065091E" w:rsidRPr="00B3723B" w:rsidRDefault="0065091E" w:rsidP="00D01353">
            <w:pPr>
              <w:jc w:val="center"/>
              <w:rPr>
                <w:sz w:val="24"/>
                <w:szCs w:val="24"/>
              </w:rPr>
            </w:pPr>
            <w:r w:rsidRPr="00B3723B">
              <w:rPr>
                <w:sz w:val="24"/>
                <w:szCs w:val="24"/>
              </w:rPr>
              <w:t>Контроль грамматических навыков</w:t>
            </w:r>
          </w:p>
        </w:tc>
        <w:tc>
          <w:tcPr>
            <w:tcW w:w="3402" w:type="dxa"/>
          </w:tcPr>
          <w:p w:rsidR="0065091E" w:rsidRPr="00B3723B" w:rsidRDefault="0065091E" w:rsidP="00D01353">
            <w:pPr>
              <w:ind w:left="-108"/>
              <w:jc w:val="center"/>
              <w:rPr>
                <w:sz w:val="24"/>
                <w:szCs w:val="24"/>
              </w:rPr>
            </w:pPr>
            <w:r w:rsidRPr="00B3723B">
              <w:rPr>
                <w:sz w:val="24"/>
                <w:szCs w:val="24"/>
              </w:rPr>
              <w:t xml:space="preserve">Умение применять знания о временах группы </w:t>
            </w:r>
            <w:r w:rsidRPr="00B3723B">
              <w:rPr>
                <w:sz w:val="24"/>
                <w:szCs w:val="24"/>
                <w:lang w:val="en-US"/>
              </w:rPr>
              <w:t>Simple</w:t>
            </w:r>
            <w:r w:rsidRPr="00B3723B">
              <w:rPr>
                <w:sz w:val="24"/>
                <w:szCs w:val="24"/>
              </w:rPr>
              <w:t xml:space="preserve"> на практике</w:t>
            </w:r>
          </w:p>
          <w:p w:rsidR="0065091E" w:rsidRPr="00B3723B" w:rsidRDefault="0065091E" w:rsidP="00D01353">
            <w:pPr>
              <w:ind w:left="-108"/>
              <w:jc w:val="center"/>
              <w:rPr>
                <w:sz w:val="24"/>
                <w:szCs w:val="24"/>
              </w:rPr>
            </w:pP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c>
          <w:tcPr>
            <w:tcW w:w="567" w:type="dxa"/>
          </w:tcPr>
          <w:p w:rsidR="0065091E" w:rsidRPr="00B3723B" w:rsidRDefault="0065091E" w:rsidP="00D01353">
            <w:pPr>
              <w:jc w:val="center"/>
              <w:rPr>
                <w:sz w:val="24"/>
                <w:szCs w:val="24"/>
              </w:rPr>
            </w:pPr>
            <w:r w:rsidRPr="00B3723B">
              <w:rPr>
                <w:sz w:val="24"/>
                <w:szCs w:val="24"/>
              </w:rPr>
              <w:t>17</w:t>
            </w:r>
          </w:p>
        </w:tc>
        <w:tc>
          <w:tcPr>
            <w:tcW w:w="3261" w:type="dxa"/>
          </w:tcPr>
          <w:p w:rsidR="0065091E" w:rsidRPr="00B3723B" w:rsidRDefault="0065091E" w:rsidP="00D01353">
            <w:pPr>
              <w:jc w:val="center"/>
              <w:rPr>
                <w:sz w:val="24"/>
                <w:szCs w:val="24"/>
              </w:rPr>
            </w:pPr>
            <w:r w:rsidRPr="00B3723B">
              <w:rPr>
                <w:sz w:val="24"/>
                <w:szCs w:val="24"/>
              </w:rPr>
              <w:t>Формирование навыков письма. Закрепление грамматических навыков</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Урок закрепления и повторения</w:t>
            </w:r>
          </w:p>
        </w:tc>
        <w:tc>
          <w:tcPr>
            <w:tcW w:w="2693" w:type="dxa"/>
          </w:tcPr>
          <w:p w:rsidR="0065091E" w:rsidRPr="00B3723B" w:rsidRDefault="0065091E" w:rsidP="00D01353">
            <w:pPr>
              <w:jc w:val="center"/>
              <w:rPr>
                <w:sz w:val="24"/>
                <w:szCs w:val="24"/>
              </w:rPr>
            </w:pPr>
            <w:r w:rsidRPr="00B3723B">
              <w:rPr>
                <w:sz w:val="24"/>
                <w:szCs w:val="24"/>
              </w:rPr>
              <w:t>Контроль навыков письма</w:t>
            </w:r>
          </w:p>
        </w:tc>
        <w:tc>
          <w:tcPr>
            <w:tcW w:w="3402" w:type="dxa"/>
          </w:tcPr>
          <w:p w:rsidR="0065091E" w:rsidRPr="00B3723B" w:rsidRDefault="0065091E" w:rsidP="00D01353">
            <w:pPr>
              <w:jc w:val="center"/>
              <w:rPr>
                <w:sz w:val="24"/>
                <w:szCs w:val="24"/>
              </w:rPr>
            </w:pPr>
            <w:r w:rsidRPr="00B3723B">
              <w:rPr>
                <w:sz w:val="24"/>
                <w:szCs w:val="24"/>
              </w:rPr>
              <w:t>Умение выражать свои мысли в письменной речи</w:t>
            </w: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c>
          <w:tcPr>
            <w:tcW w:w="567" w:type="dxa"/>
          </w:tcPr>
          <w:p w:rsidR="0065091E" w:rsidRPr="00B3723B" w:rsidRDefault="0065091E" w:rsidP="00D01353">
            <w:pPr>
              <w:jc w:val="center"/>
              <w:rPr>
                <w:sz w:val="24"/>
                <w:szCs w:val="24"/>
              </w:rPr>
            </w:pPr>
            <w:r w:rsidRPr="00B3723B">
              <w:rPr>
                <w:sz w:val="24"/>
                <w:szCs w:val="24"/>
              </w:rPr>
              <w:t>18</w:t>
            </w:r>
          </w:p>
        </w:tc>
        <w:tc>
          <w:tcPr>
            <w:tcW w:w="3261" w:type="dxa"/>
          </w:tcPr>
          <w:p w:rsidR="0065091E" w:rsidRPr="00B3723B" w:rsidRDefault="0065091E" w:rsidP="00D01353">
            <w:pPr>
              <w:jc w:val="center"/>
              <w:rPr>
                <w:sz w:val="24"/>
                <w:szCs w:val="24"/>
              </w:rPr>
            </w:pPr>
            <w:r w:rsidRPr="00B3723B">
              <w:rPr>
                <w:b/>
                <w:sz w:val="24"/>
                <w:szCs w:val="24"/>
              </w:rPr>
              <w:t>Подростковые годы-приносят ли они удачу и счастье</w:t>
            </w:r>
            <w:proofErr w:type="gramStart"/>
            <w:r w:rsidRPr="00B3723B">
              <w:rPr>
                <w:b/>
                <w:sz w:val="24"/>
                <w:szCs w:val="24"/>
              </w:rPr>
              <w:t xml:space="preserve"> ?</w:t>
            </w:r>
            <w:proofErr w:type="gramEnd"/>
            <w:r w:rsidRPr="00B3723B">
              <w:rPr>
                <w:b/>
                <w:sz w:val="24"/>
                <w:szCs w:val="24"/>
              </w:rPr>
              <w:t xml:space="preserve"> </w:t>
            </w:r>
            <w:r w:rsidRPr="00B3723B">
              <w:rPr>
                <w:sz w:val="24"/>
                <w:szCs w:val="24"/>
              </w:rPr>
              <w:t xml:space="preserve">Формирование </w:t>
            </w:r>
            <w:r w:rsidRPr="00B3723B">
              <w:rPr>
                <w:sz w:val="24"/>
                <w:szCs w:val="24"/>
              </w:rPr>
              <w:lastRenderedPageBreak/>
              <w:t xml:space="preserve">навыков </w:t>
            </w:r>
            <w:proofErr w:type="spellStart"/>
            <w:r w:rsidRPr="00B3723B">
              <w:rPr>
                <w:sz w:val="24"/>
                <w:szCs w:val="24"/>
              </w:rPr>
              <w:t>аудирования</w:t>
            </w:r>
            <w:proofErr w:type="spellEnd"/>
            <w:r w:rsidRPr="00B3723B">
              <w:rPr>
                <w:sz w:val="24"/>
                <w:szCs w:val="24"/>
              </w:rPr>
              <w:t xml:space="preserve"> и чтения. Извлечение основной информации</w:t>
            </w:r>
          </w:p>
        </w:tc>
        <w:tc>
          <w:tcPr>
            <w:tcW w:w="850" w:type="dxa"/>
          </w:tcPr>
          <w:p w:rsidR="0065091E" w:rsidRPr="00B3723B" w:rsidRDefault="0065091E" w:rsidP="00D01353">
            <w:pPr>
              <w:jc w:val="center"/>
              <w:rPr>
                <w:sz w:val="28"/>
                <w:szCs w:val="28"/>
              </w:rPr>
            </w:pPr>
            <w:r w:rsidRPr="00B3723B">
              <w:rPr>
                <w:sz w:val="24"/>
                <w:szCs w:val="24"/>
              </w:rPr>
              <w:lastRenderedPageBreak/>
              <w:t>1</w:t>
            </w:r>
          </w:p>
        </w:tc>
        <w:tc>
          <w:tcPr>
            <w:tcW w:w="1985" w:type="dxa"/>
          </w:tcPr>
          <w:p w:rsidR="0065091E" w:rsidRPr="00B3723B" w:rsidRDefault="0065091E" w:rsidP="00D01353">
            <w:pPr>
              <w:jc w:val="center"/>
              <w:rPr>
                <w:sz w:val="24"/>
                <w:szCs w:val="24"/>
              </w:rPr>
            </w:pPr>
            <w:r w:rsidRPr="00B3723B">
              <w:rPr>
                <w:sz w:val="24"/>
                <w:szCs w:val="24"/>
              </w:rPr>
              <w:t>Комбинированный урок</w:t>
            </w:r>
          </w:p>
        </w:tc>
        <w:tc>
          <w:tcPr>
            <w:tcW w:w="2693" w:type="dxa"/>
          </w:tcPr>
          <w:p w:rsidR="0065091E" w:rsidRPr="00B3723B" w:rsidRDefault="0065091E" w:rsidP="00D01353">
            <w:pPr>
              <w:jc w:val="center"/>
              <w:rPr>
                <w:sz w:val="24"/>
                <w:szCs w:val="24"/>
              </w:rPr>
            </w:pPr>
            <w:r w:rsidRPr="00B3723B">
              <w:rPr>
                <w:sz w:val="24"/>
                <w:szCs w:val="24"/>
              </w:rPr>
              <w:t xml:space="preserve">Контроль навыков </w:t>
            </w:r>
            <w:proofErr w:type="spellStart"/>
            <w:r w:rsidRPr="00B3723B">
              <w:rPr>
                <w:sz w:val="24"/>
                <w:szCs w:val="24"/>
              </w:rPr>
              <w:t>аудирования</w:t>
            </w:r>
            <w:proofErr w:type="spellEnd"/>
            <w:r w:rsidRPr="00B3723B">
              <w:rPr>
                <w:sz w:val="24"/>
                <w:szCs w:val="24"/>
              </w:rPr>
              <w:t>, чтения</w:t>
            </w:r>
          </w:p>
        </w:tc>
        <w:tc>
          <w:tcPr>
            <w:tcW w:w="3402" w:type="dxa"/>
          </w:tcPr>
          <w:p w:rsidR="0065091E" w:rsidRPr="00B3723B" w:rsidRDefault="0065091E" w:rsidP="00D01353">
            <w:pPr>
              <w:jc w:val="center"/>
              <w:rPr>
                <w:sz w:val="24"/>
                <w:szCs w:val="24"/>
              </w:rPr>
            </w:pPr>
            <w:r w:rsidRPr="00B3723B">
              <w:rPr>
                <w:sz w:val="24"/>
                <w:szCs w:val="24"/>
              </w:rPr>
              <w:t xml:space="preserve">Умение извлекать информацию из устной речи и </w:t>
            </w:r>
            <w:proofErr w:type="gramStart"/>
            <w:r w:rsidRPr="00B3723B">
              <w:rPr>
                <w:sz w:val="24"/>
                <w:szCs w:val="24"/>
              </w:rPr>
              <w:t>прочитанного</w:t>
            </w:r>
            <w:proofErr w:type="gramEnd"/>
            <w:r w:rsidRPr="00B3723B">
              <w:rPr>
                <w:sz w:val="24"/>
                <w:szCs w:val="24"/>
              </w:rPr>
              <w:t xml:space="preserve">, выражать свои </w:t>
            </w:r>
            <w:r w:rsidRPr="00B3723B">
              <w:rPr>
                <w:sz w:val="24"/>
                <w:szCs w:val="24"/>
              </w:rPr>
              <w:lastRenderedPageBreak/>
              <w:t>мысли в коротких монологических высказываниях</w:t>
            </w: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c>
          <w:tcPr>
            <w:tcW w:w="567" w:type="dxa"/>
          </w:tcPr>
          <w:p w:rsidR="0065091E" w:rsidRPr="00B3723B" w:rsidRDefault="0065091E" w:rsidP="00D01353">
            <w:pPr>
              <w:jc w:val="center"/>
              <w:rPr>
                <w:sz w:val="24"/>
                <w:szCs w:val="24"/>
              </w:rPr>
            </w:pPr>
            <w:r w:rsidRPr="00B3723B">
              <w:rPr>
                <w:sz w:val="24"/>
                <w:szCs w:val="24"/>
              </w:rPr>
              <w:lastRenderedPageBreak/>
              <w:t>19</w:t>
            </w:r>
          </w:p>
        </w:tc>
        <w:tc>
          <w:tcPr>
            <w:tcW w:w="3261" w:type="dxa"/>
          </w:tcPr>
          <w:p w:rsidR="0065091E" w:rsidRPr="00B3723B" w:rsidRDefault="0065091E" w:rsidP="00D01353">
            <w:pPr>
              <w:jc w:val="center"/>
              <w:rPr>
                <w:sz w:val="24"/>
                <w:szCs w:val="24"/>
              </w:rPr>
            </w:pPr>
            <w:r w:rsidRPr="00B3723B">
              <w:rPr>
                <w:sz w:val="24"/>
                <w:szCs w:val="24"/>
              </w:rPr>
              <w:t>Совершенствование навыков устной  речи.</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ind w:left="-108" w:right="-108"/>
              <w:jc w:val="center"/>
              <w:rPr>
                <w:sz w:val="24"/>
                <w:szCs w:val="24"/>
              </w:rPr>
            </w:pPr>
            <w:r w:rsidRPr="00B3723B">
              <w:rPr>
                <w:sz w:val="24"/>
                <w:szCs w:val="24"/>
              </w:rPr>
              <w:t>Урок-практикум</w:t>
            </w:r>
          </w:p>
        </w:tc>
        <w:tc>
          <w:tcPr>
            <w:tcW w:w="2693" w:type="dxa"/>
          </w:tcPr>
          <w:p w:rsidR="0065091E" w:rsidRPr="00B3723B" w:rsidRDefault="0065091E" w:rsidP="00D01353">
            <w:pPr>
              <w:ind w:right="-108"/>
              <w:jc w:val="center"/>
              <w:rPr>
                <w:sz w:val="24"/>
                <w:szCs w:val="24"/>
              </w:rPr>
            </w:pPr>
            <w:r w:rsidRPr="00B3723B">
              <w:rPr>
                <w:sz w:val="24"/>
                <w:szCs w:val="24"/>
              </w:rPr>
              <w:t>Контроль навыков монологической речи</w:t>
            </w:r>
          </w:p>
        </w:tc>
        <w:tc>
          <w:tcPr>
            <w:tcW w:w="3402" w:type="dxa"/>
          </w:tcPr>
          <w:p w:rsidR="0065091E" w:rsidRPr="00B3723B" w:rsidRDefault="0065091E" w:rsidP="00D01353">
            <w:pPr>
              <w:jc w:val="center"/>
              <w:rPr>
                <w:sz w:val="24"/>
                <w:szCs w:val="24"/>
              </w:rPr>
            </w:pPr>
            <w:r w:rsidRPr="00B3723B">
              <w:rPr>
                <w:sz w:val="24"/>
                <w:szCs w:val="24"/>
              </w:rPr>
              <w:t>Умение применять изученный лексико-грамматический материал</w:t>
            </w: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c>
          <w:tcPr>
            <w:tcW w:w="567" w:type="dxa"/>
          </w:tcPr>
          <w:p w:rsidR="0065091E" w:rsidRPr="00B3723B" w:rsidRDefault="0065091E" w:rsidP="00D01353">
            <w:pPr>
              <w:jc w:val="center"/>
              <w:rPr>
                <w:sz w:val="24"/>
                <w:szCs w:val="24"/>
              </w:rPr>
            </w:pPr>
            <w:r w:rsidRPr="00B3723B">
              <w:rPr>
                <w:sz w:val="24"/>
                <w:szCs w:val="24"/>
              </w:rPr>
              <w:t>20</w:t>
            </w:r>
          </w:p>
        </w:tc>
        <w:tc>
          <w:tcPr>
            <w:tcW w:w="3261" w:type="dxa"/>
          </w:tcPr>
          <w:p w:rsidR="0065091E" w:rsidRPr="00B3723B" w:rsidRDefault="0065091E" w:rsidP="00D01353">
            <w:pPr>
              <w:jc w:val="center"/>
              <w:rPr>
                <w:sz w:val="24"/>
                <w:szCs w:val="24"/>
                <w:lang w:val="en-US"/>
              </w:rPr>
            </w:pPr>
            <w:r w:rsidRPr="00B3723B">
              <w:rPr>
                <w:sz w:val="24"/>
                <w:szCs w:val="24"/>
              </w:rPr>
              <w:t>Групповая работа. Обсуждение</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ind w:left="-108" w:right="-108"/>
              <w:jc w:val="center"/>
              <w:rPr>
                <w:sz w:val="24"/>
                <w:szCs w:val="24"/>
              </w:rPr>
            </w:pPr>
            <w:r w:rsidRPr="00B3723B">
              <w:rPr>
                <w:sz w:val="24"/>
                <w:szCs w:val="24"/>
              </w:rPr>
              <w:t>Урок закрепления и тренировки</w:t>
            </w:r>
          </w:p>
        </w:tc>
        <w:tc>
          <w:tcPr>
            <w:tcW w:w="2693" w:type="dxa"/>
          </w:tcPr>
          <w:p w:rsidR="0065091E" w:rsidRPr="00B3723B" w:rsidRDefault="0065091E" w:rsidP="00D01353">
            <w:pPr>
              <w:ind w:right="-108"/>
              <w:jc w:val="center"/>
              <w:rPr>
                <w:sz w:val="24"/>
                <w:szCs w:val="24"/>
              </w:rPr>
            </w:pPr>
            <w:r w:rsidRPr="00B3723B">
              <w:rPr>
                <w:sz w:val="24"/>
                <w:szCs w:val="24"/>
              </w:rPr>
              <w:t>Контроль знаний, умений и навыков</w:t>
            </w:r>
          </w:p>
        </w:tc>
        <w:tc>
          <w:tcPr>
            <w:tcW w:w="3402" w:type="dxa"/>
          </w:tcPr>
          <w:p w:rsidR="0065091E" w:rsidRPr="00B3723B" w:rsidRDefault="0065091E" w:rsidP="00D01353">
            <w:pPr>
              <w:jc w:val="center"/>
              <w:rPr>
                <w:sz w:val="24"/>
                <w:szCs w:val="24"/>
              </w:rPr>
            </w:pPr>
            <w:r w:rsidRPr="00B3723B">
              <w:rPr>
                <w:sz w:val="24"/>
                <w:szCs w:val="24"/>
              </w:rPr>
              <w:t>Умение высказывать свое мнение с использованием новых выражений</w:t>
            </w: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rPr>
          <w:trHeight w:val="1128"/>
        </w:trPr>
        <w:tc>
          <w:tcPr>
            <w:tcW w:w="567" w:type="dxa"/>
          </w:tcPr>
          <w:p w:rsidR="0065091E" w:rsidRPr="00B3723B" w:rsidRDefault="0065091E" w:rsidP="00D01353">
            <w:pPr>
              <w:jc w:val="center"/>
              <w:rPr>
                <w:sz w:val="24"/>
                <w:szCs w:val="24"/>
              </w:rPr>
            </w:pPr>
            <w:r w:rsidRPr="00B3723B">
              <w:rPr>
                <w:sz w:val="24"/>
                <w:szCs w:val="24"/>
              </w:rPr>
              <w:t>21</w:t>
            </w:r>
          </w:p>
        </w:tc>
        <w:tc>
          <w:tcPr>
            <w:tcW w:w="3261" w:type="dxa"/>
          </w:tcPr>
          <w:p w:rsidR="0065091E" w:rsidRPr="00B3723B" w:rsidRDefault="0065091E" w:rsidP="00D01353">
            <w:pPr>
              <w:jc w:val="center"/>
              <w:rPr>
                <w:sz w:val="24"/>
                <w:szCs w:val="24"/>
              </w:rPr>
            </w:pPr>
            <w:r w:rsidRPr="00B3723B">
              <w:rPr>
                <w:b/>
                <w:sz w:val="24"/>
                <w:szCs w:val="24"/>
              </w:rPr>
              <w:t>Межличностные отношения. Отношения между родителями и подростками.</w:t>
            </w:r>
            <w:r w:rsidRPr="00B3723B">
              <w:rPr>
                <w:sz w:val="24"/>
                <w:szCs w:val="24"/>
              </w:rPr>
              <w:t xml:space="preserve"> Чтение с извлечением основной информации, перевод.</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 xml:space="preserve">Урок обучения чтению с </w:t>
            </w:r>
            <w:proofErr w:type="gramStart"/>
            <w:r w:rsidRPr="00B3723B">
              <w:rPr>
                <w:sz w:val="24"/>
                <w:szCs w:val="24"/>
              </w:rPr>
              <w:t>полном</w:t>
            </w:r>
            <w:proofErr w:type="gramEnd"/>
            <w:r w:rsidRPr="00B3723B">
              <w:rPr>
                <w:sz w:val="24"/>
                <w:szCs w:val="24"/>
              </w:rPr>
              <w:t xml:space="preserve"> пониманием содержания</w:t>
            </w:r>
          </w:p>
        </w:tc>
        <w:tc>
          <w:tcPr>
            <w:tcW w:w="2693" w:type="dxa"/>
          </w:tcPr>
          <w:p w:rsidR="0065091E" w:rsidRPr="00B3723B" w:rsidRDefault="0065091E" w:rsidP="00D01353">
            <w:pPr>
              <w:ind w:right="-108"/>
              <w:jc w:val="center"/>
              <w:rPr>
                <w:sz w:val="24"/>
                <w:szCs w:val="24"/>
              </w:rPr>
            </w:pPr>
            <w:r w:rsidRPr="00B3723B">
              <w:rPr>
                <w:sz w:val="24"/>
                <w:szCs w:val="24"/>
              </w:rPr>
              <w:t>Контроль навыков техники чтения и перевода</w:t>
            </w:r>
          </w:p>
        </w:tc>
        <w:tc>
          <w:tcPr>
            <w:tcW w:w="3402" w:type="dxa"/>
          </w:tcPr>
          <w:p w:rsidR="0065091E" w:rsidRPr="00B3723B" w:rsidRDefault="0065091E" w:rsidP="00D01353">
            <w:pPr>
              <w:jc w:val="center"/>
              <w:rPr>
                <w:sz w:val="24"/>
                <w:szCs w:val="24"/>
              </w:rPr>
            </w:pPr>
            <w:r w:rsidRPr="00B3723B">
              <w:rPr>
                <w:sz w:val="24"/>
                <w:szCs w:val="24"/>
              </w:rPr>
              <w:t>Умение читать текст с извлечением основной информация</w:t>
            </w: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rPr>
          <w:trHeight w:val="834"/>
        </w:trPr>
        <w:tc>
          <w:tcPr>
            <w:tcW w:w="567" w:type="dxa"/>
          </w:tcPr>
          <w:p w:rsidR="0065091E" w:rsidRPr="00B3723B" w:rsidRDefault="0065091E" w:rsidP="00D01353">
            <w:pPr>
              <w:jc w:val="center"/>
              <w:rPr>
                <w:sz w:val="24"/>
                <w:szCs w:val="24"/>
              </w:rPr>
            </w:pPr>
            <w:r w:rsidRPr="00B3723B">
              <w:rPr>
                <w:sz w:val="24"/>
                <w:szCs w:val="24"/>
              </w:rPr>
              <w:t>22</w:t>
            </w:r>
          </w:p>
        </w:tc>
        <w:tc>
          <w:tcPr>
            <w:tcW w:w="3261" w:type="dxa"/>
          </w:tcPr>
          <w:p w:rsidR="0065091E" w:rsidRPr="00B3723B" w:rsidRDefault="0065091E" w:rsidP="00D01353">
            <w:pPr>
              <w:jc w:val="center"/>
              <w:rPr>
                <w:sz w:val="24"/>
                <w:szCs w:val="24"/>
              </w:rPr>
            </w:pPr>
            <w:proofErr w:type="spellStart"/>
            <w:r w:rsidRPr="00B3723B">
              <w:rPr>
                <w:sz w:val="24"/>
                <w:szCs w:val="24"/>
              </w:rPr>
              <w:t>Аудирование</w:t>
            </w:r>
            <w:proofErr w:type="spellEnd"/>
            <w:r w:rsidRPr="00B3723B">
              <w:rPr>
                <w:sz w:val="24"/>
                <w:szCs w:val="24"/>
              </w:rPr>
              <w:t xml:space="preserve"> и обсуждение</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Урок развития навыков устной речи</w:t>
            </w:r>
          </w:p>
        </w:tc>
        <w:tc>
          <w:tcPr>
            <w:tcW w:w="2693" w:type="dxa"/>
          </w:tcPr>
          <w:p w:rsidR="0065091E" w:rsidRPr="00B3723B" w:rsidRDefault="0065091E" w:rsidP="00D01353">
            <w:pPr>
              <w:ind w:right="-108"/>
              <w:jc w:val="center"/>
              <w:rPr>
                <w:sz w:val="24"/>
                <w:szCs w:val="24"/>
              </w:rPr>
            </w:pPr>
            <w:r w:rsidRPr="00B3723B">
              <w:rPr>
                <w:sz w:val="24"/>
                <w:szCs w:val="24"/>
              </w:rPr>
              <w:t xml:space="preserve">Контроль навыков </w:t>
            </w:r>
            <w:proofErr w:type="spellStart"/>
            <w:r w:rsidRPr="00B3723B">
              <w:rPr>
                <w:sz w:val="24"/>
                <w:szCs w:val="24"/>
              </w:rPr>
              <w:t>аудирования</w:t>
            </w:r>
            <w:proofErr w:type="spellEnd"/>
            <w:r w:rsidRPr="00B3723B">
              <w:rPr>
                <w:sz w:val="24"/>
                <w:szCs w:val="24"/>
              </w:rPr>
              <w:t>, монологических высказываний</w:t>
            </w:r>
          </w:p>
        </w:tc>
        <w:tc>
          <w:tcPr>
            <w:tcW w:w="3402" w:type="dxa"/>
          </w:tcPr>
          <w:p w:rsidR="0065091E" w:rsidRPr="00B3723B" w:rsidRDefault="0065091E" w:rsidP="00D01353">
            <w:pPr>
              <w:jc w:val="center"/>
              <w:rPr>
                <w:sz w:val="24"/>
                <w:szCs w:val="24"/>
              </w:rPr>
            </w:pPr>
            <w:r w:rsidRPr="00B3723B">
              <w:rPr>
                <w:sz w:val="24"/>
                <w:szCs w:val="24"/>
              </w:rPr>
              <w:t>Умение понимать речь на слух</w:t>
            </w: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c>
          <w:tcPr>
            <w:tcW w:w="567" w:type="dxa"/>
          </w:tcPr>
          <w:p w:rsidR="0065091E" w:rsidRPr="00B3723B" w:rsidRDefault="0065091E" w:rsidP="00D01353">
            <w:pPr>
              <w:jc w:val="center"/>
              <w:rPr>
                <w:sz w:val="24"/>
                <w:szCs w:val="24"/>
              </w:rPr>
            </w:pPr>
            <w:r w:rsidRPr="00B3723B">
              <w:rPr>
                <w:sz w:val="24"/>
                <w:szCs w:val="24"/>
              </w:rPr>
              <w:t>23</w:t>
            </w:r>
          </w:p>
        </w:tc>
        <w:tc>
          <w:tcPr>
            <w:tcW w:w="3261" w:type="dxa"/>
          </w:tcPr>
          <w:p w:rsidR="0065091E" w:rsidRPr="00B3723B" w:rsidRDefault="0065091E" w:rsidP="00D01353">
            <w:pPr>
              <w:jc w:val="center"/>
              <w:rPr>
                <w:sz w:val="24"/>
                <w:szCs w:val="24"/>
              </w:rPr>
            </w:pPr>
            <w:r w:rsidRPr="00B3723B">
              <w:rPr>
                <w:sz w:val="24"/>
                <w:szCs w:val="24"/>
              </w:rPr>
              <w:t>Формирование навыков письма</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ind w:left="-108" w:right="-108"/>
              <w:jc w:val="center"/>
              <w:rPr>
                <w:sz w:val="24"/>
                <w:szCs w:val="24"/>
              </w:rPr>
            </w:pPr>
            <w:proofErr w:type="spellStart"/>
            <w:r w:rsidRPr="00B3723B">
              <w:rPr>
                <w:sz w:val="24"/>
                <w:szCs w:val="24"/>
              </w:rPr>
              <w:t>Тренировочно</w:t>
            </w:r>
            <w:proofErr w:type="spellEnd"/>
            <w:r w:rsidRPr="00B3723B">
              <w:rPr>
                <w:sz w:val="24"/>
                <w:szCs w:val="24"/>
              </w:rPr>
              <w:t>-практический урок</w:t>
            </w:r>
          </w:p>
        </w:tc>
        <w:tc>
          <w:tcPr>
            <w:tcW w:w="2693" w:type="dxa"/>
          </w:tcPr>
          <w:p w:rsidR="0065091E" w:rsidRPr="00B3723B" w:rsidRDefault="0065091E" w:rsidP="00D01353">
            <w:pPr>
              <w:ind w:left="-45" w:right="-108"/>
              <w:jc w:val="center"/>
              <w:rPr>
                <w:sz w:val="24"/>
                <w:szCs w:val="24"/>
              </w:rPr>
            </w:pPr>
            <w:r w:rsidRPr="00B3723B">
              <w:rPr>
                <w:sz w:val="24"/>
                <w:szCs w:val="24"/>
              </w:rPr>
              <w:t>Контроль навыков письма, знания лексики по теме</w:t>
            </w:r>
          </w:p>
        </w:tc>
        <w:tc>
          <w:tcPr>
            <w:tcW w:w="3402" w:type="dxa"/>
          </w:tcPr>
          <w:p w:rsidR="0065091E" w:rsidRPr="00B3723B" w:rsidRDefault="0065091E" w:rsidP="00D01353">
            <w:pPr>
              <w:jc w:val="center"/>
              <w:rPr>
                <w:sz w:val="24"/>
                <w:szCs w:val="24"/>
              </w:rPr>
            </w:pPr>
            <w:r w:rsidRPr="00B3723B">
              <w:rPr>
                <w:sz w:val="24"/>
                <w:szCs w:val="24"/>
              </w:rPr>
              <w:t>Умение выражать свои мысли с применением лексики по теме в письменной речи</w:t>
            </w: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c>
          <w:tcPr>
            <w:tcW w:w="567" w:type="dxa"/>
          </w:tcPr>
          <w:p w:rsidR="0065091E" w:rsidRPr="00B3723B" w:rsidRDefault="0065091E" w:rsidP="00D01353">
            <w:pPr>
              <w:jc w:val="center"/>
              <w:rPr>
                <w:sz w:val="24"/>
                <w:szCs w:val="24"/>
              </w:rPr>
            </w:pPr>
            <w:r w:rsidRPr="00B3723B">
              <w:rPr>
                <w:sz w:val="24"/>
                <w:szCs w:val="24"/>
              </w:rPr>
              <w:t>24</w:t>
            </w:r>
          </w:p>
        </w:tc>
        <w:tc>
          <w:tcPr>
            <w:tcW w:w="3261" w:type="dxa"/>
          </w:tcPr>
          <w:p w:rsidR="0065091E" w:rsidRPr="00B3723B" w:rsidRDefault="0065091E" w:rsidP="00D01353">
            <w:pPr>
              <w:jc w:val="center"/>
              <w:rPr>
                <w:sz w:val="24"/>
                <w:szCs w:val="24"/>
              </w:rPr>
            </w:pPr>
            <w:r w:rsidRPr="00B3723B">
              <w:rPr>
                <w:sz w:val="24"/>
                <w:szCs w:val="24"/>
              </w:rPr>
              <w:t>Чтение и обсуждение. Развитие диалогической речи.</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ind w:left="-108" w:right="-108"/>
              <w:jc w:val="center"/>
              <w:rPr>
                <w:sz w:val="24"/>
                <w:szCs w:val="24"/>
              </w:rPr>
            </w:pPr>
            <w:r w:rsidRPr="00B3723B">
              <w:rPr>
                <w:sz w:val="24"/>
                <w:szCs w:val="24"/>
              </w:rPr>
              <w:t>Урок закрепления и применения знаний, умений и навыков</w:t>
            </w:r>
          </w:p>
        </w:tc>
        <w:tc>
          <w:tcPr>
            <w:tcW w:w="2693" w:type="dxa"/>
          </w:tcPr>
          <w:p w:rsidR="0065091E" w:rsidRPr="00B3723B" w:rsidRDefault="0065091E" w:rsidP="00D01353">
            <w:pPr>
              <w:ind w:left="-45" w:right="-108"/>
              <w:jc w:val="center"/>
              <w:rPr>
                <w:sz w:val="24"/>
                <w:szCs w:val="24"/>
              </w:rPr>
            </w:pPr>
            <w:r w:rsidRPr="00B3723B">
              <w:rPr>
                <w:sz w:val="24"/>
                <w:szCs w:val="24"/>
              </w:rPr>
              <w:t>Контроль навыков монологической и диалогической речи</w:t>
            </w:r>
          </w:p>
        </w:tc>
        <w:tc>
          <w:tcPr>
            <w:tcW w:w="3402" w:type="dxa"/>
          </w:tcPr>
          <w:p w:rsidR="0065091E" w:rsidRPr="00B3723B" w:rsidRDefault="0065091E" w:rsidP="00D01353">
            <w:pPr>
              <w:jc w:val="center"/>
              <w:rPr>
                <w:sz w:val="24"/>
                <w:szCs w:val="24"/>
              </w:rPr>
            </w:pPr>
            <w:r w:rsidRPr="00B3723B">
              <w:rPr>
                <w:sz w:val="24"/>
                <w:szCs w:val="24"/>
              </w:rPr>
              <w:t>Умение применять полученные знания, умения и навыки в монологической и диалогической речи</w:t>
            </w: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c>
          <w:tcPr>
            <w:tcW w:w="567" w:type="dxa"/>
          </w:tcPr>
          <w:p w:rsidR="0065091E" w:rsidRPr="00B3723B" w:rsidRDefault="0065091E" w:rsidP="00D01353">
            <w:pPr>
              <w:jc w:val="center"/>
              <w:rPr>
                <w:sz w:val="24"/>
                <w:szCs w:val="24"/>
              </w:rPr>
            </w:pPr>
            <w:r w:rsidRPr="00B3723B">
              <w:rPr>
                <w:sz w:val="24"/>
                <w:szCs w:val="24"/>
              </w:rPr>
              <w:t>25</w:t>
            </w:r>
          </w:p>
        </w:tc>
        <w:tc>
          <w:tcPr>
            <w:tcW w:w="3261" w:type="dxa"/>
          </w:tcPr>
          <w:p w:rsidR="0065091E" w:rsidRPr="00B3723B" w:rsidRDefault="0065091E" w:rsidP="00D01353">
            <w:pPr>
              <w:jc w:val="center"/>
              <w:rPr>
                <w:b/>
                <w:sz w:val="24"/>
                <w:szCs w:val="24"/>
              </w:rPr>
            </w:pPr>
            <w:r w:rsidRPr="00B3723B">
              <w:rPr>
                <w:b/>
                <w:sz w:val="24"/>
                <w:szCs w:val="24"/>
              </w:rPr>
              <w:t xml:space="preserve">Межличностные отношения. </w:t>
            </w:r>
            <w:proofErr w:type="spellStart"/>
            <w:r w:rsidRPr="00B3723B">
              <w:rPr>
                <w:b/>
                <w:sz w:val="24"/>
                <w:szCs w:val="24"/>
              </w:rPr>
              <w:t>Подростковыйсуд</w:t>
            </w:r>
            <w:proofErr w:type="spellEnd"/>
            <w:r w:rsidRPr="00B3723B">
              <w:rPr>
                <w:b/>
                <w:sz w:val="24"/>
                <w:szCs w:val="24"/>
              </w:rPr>
              <w:t xml:space="preserve">-виновен или нет </w:t>
            </w:r>
            <w:proofErr w:type="gramStart"/>
            <w:r w:rsidRPr="00B3723B">
              <w:rPr>
                <w:b/>
                <w:sz w:val="24"/>
                <w:szCs w:val="24"/>
              </w:rPr>
              <w:t>?</w:t>
            </w:r>
            <w:r w:rsidRPr="00B3723B">
              <w:rPr>
                <w:sz w:val="24"/>
                <w:szCs w:val="24"/>
              </w:rPr>
              <w:t>Ч</w:t>
            </w:r>
            <w:proofErr w:type="gramEnd"/>
            <w:r w:rsidRPr="00B3723B">
              <w:rPr>
                <w:sz w:val="24"/>
                <w:szCs w:val="24"/>
              </w:rPr>
              <w:t>тение, перевод. Ответы на вопросы. Обсуждение</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Урок закрепления лексико-грамматического материала и развития навыков чтения</w:t>
            </w:r>
          </w:p>
        </w:tc>
        <w:tc>
          <w:tcPr>
            <w:tcW w:w="2693" w:type="dxa"/>
          </w:tcPr>
          <w:p w:rsidR="0065091E" w:rsidRPr="00B3723B" w:rsidRDefault="0065091E" w:rsidP="00D01353">
            <w:pPr>
              <w:jc w:val="center"/>
              <w:rPr>
                <w:sz w:val="24"/>
                <w:szCs w:val="24"/>
              </w:rPr>
            </w:pPr>
            <w:r w:rsidRPr="00B3723B">
              <w:rPr>
                <w:sz w:val="24"/>
                <w:szCs w:val="24"/>
              </w:rPr>
              <w:t>Контроль техники чтения и перевода, навыков устной речи</w:t>
            </w:r>
          </w:p>
        </w:tc>
        <w:tc>
          <w:tcPr>
            <w:tcW w:w="3402" w:type="dxa"/>
          </w:tcPr>
          <w:p w:rsidR="0065091E" w:rsidRPr="00B3723B" w:rsidRDefault="0065091E" w:rsidP="00D01353">
            <w:pPr>
              <w:jc w:val="center"/>
              <w:rPr>
                <w:sz w:val="24"/>
                <w:szCs w:val="24"/>
              </w:rPr>
            </w:pPr>
            <w:r w:rsidRPr="00B3723B">
              <w:rPr>
                <w:sz w:val="24"/>
                <w:szCs w:val="24"/>
              </w:rPr>
              <w:t>Умение применять новую лексику и извлеченную из текстов информацию.</w:t>
            </w: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c>
          <w:tcPr>
            <w:tcW w:w="567" w:type="dxa"/>
          </w:tcPr>
          <w:p w:rsidR="0065091E" w:rsidRPr="00B3723B" w:rsidRDefault="0065091E" w:rsidP="00D01353">
            <w:pPr>
              <w:jc w:val="center"/>
              <w:rPr>
                <w:sz w:val="24"/>
                <w:szCs w:val="24"/>
              </w:rPr>
            </w:pPr>
            <w:r w:rsidRPr="00B3723B">
              <w:rPr>
                <w:sz w:val="24"/>
                <w:szCs w:val="24"/>
              </w:rPr>
              <w:lastRenderedPageBreak/>
              <w:t>26</w:t>
            </w:r>
          </w:p>
        </w:tc>
        <w:tc>
          <w:tcPr>
            <w:tcW w:w="3261" w:type="dxa"/>
          </w:tcPr>
          <w:p w:rsidR="0065091E" w:rsidRPr="00B3723B" w:rsidRDefault="0065091E" w:rsidP="00D01353">
            <w:pPr>
              <w:jc w:val="center"/>
              <w:rPr>
                <w:sz w:val="24"/>
                <w:szCs w:val="24"/>
              </w:rPr>
            </w:pPr>
            <w:r w:rsidRPr="00B3723B">
              <w:rPr>
                <w:sz w:val="24"/>
                <w:szCs w:val="24"/>
              </w:rPr>
              <w:t>Закрепление лексического материала. Выполнение упражнений</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ind w:left="-108" w:right="-108"/>
              <w:jc w:val="center"/>
              <w:rPr>
                <w:sz w:val="24"/>
                <w:szCs w:val="24"/>
              </w:rPr>
            </w:pPr>
            <w:r w:rsidRPr="00B3723B">
              <w:rPr>
                <w:sz w:val="24"/>
                <w:szCs w:val="24"/>
              </w:rPr>
              <w:t>Урок-практикум</w:t>
            </w:r>
          </w:p>
        </w:tc>
        <w:tc>
          <w:tcPr>
            <w:tcW w:w="2693" w:type="dxa"/>
          </w:tcPr>
          <w:p w:rsidR="0065091E" w:rsidRPr="00B3723B" w:rsidRDefault="0065091E" w:rsidP="00D01353">
            <w:pPr>
              <w:jc w:val="center"/>
              <w:rPr>
                <w:sz w:val="24"/>
                <w:szCs w:val="24"/>
              </w:rPr>
            </w:pPr>
            <w:r w:rsidRPr="00B3723B">
              <w:rPr>
                <w:sz w:val="24"/>
                <w:szCs w:val="24"/>
              </w:rPr>
              <w:t>Контроль лексических навыков</w:t>
            </w:r>
          </w:p>
        </w:tc>
        <w:tc>
          <w:tcPr>
            <w:tcW w:w="3402" w:type="dxa"/>
          </w:tcPr>
          <w:p w:rsidR="0065091E" w:rsidRPr="00B3723B" w:rsidRDefault="0065091E" w:rsidP="00D01353">
            <w:pPr>
              <w:jc w:val="center"/>
              <w:rPr>
                <w:sz w:val="24"/>
                <w:szCs w:val="24"/>
              </w:rPr>
            </w:pPr>
            <w:r w:rsidRPr="00B3723B">
              <w:rPr>
                <w:sz w:val="24"/>
                <w:szCs w:val="24"/>
              </w:rPr>
              <w:t>Умение работать с лексикой и производимой от нее словами</w:t>
            </w: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c>
          <w:tcPr>
            <w:tcW w:w="567" w:type="dxa"/>
          </w:tcPr>
          <w:p w:rsidR="0065091E" w:rsidRPr="00B3723B" w:rsidRDefault="0065091E" w:rsidP="00D01353">
            <w:pPr>
              <w:jc w:val="center"/>
              <w:rPr>
                <w:sz w:val="24"/>
                <w:szCs w:val="24"/>
              </w:rPr>
            </w:pPr>
            <w:r w:rsidRPr="00B3723B">
              <w:rPr>
                <w:sz w:val="24"/>
                <w:szCs w:val="24"/>
              </w:rPr>
              <w:t>27</w:t>
            </w:r>
          </w:p>
        </w:tc>
        <w:tc>
          <w:tcPr>
            <w:tcW w:w="3261" w:type="dxa"/>
          </w:tcPr>
          <w:p w:rsidR="0065091E" w:rsidRPr="00B3723B" w:rsidRDefault="0065091E" w:rsidP="00D01353">
            <w:pPr>
              <w:jc w:val="center"/>
              <w:rPr>
                <w:sz w:val="24"/>
                <w:szCs w:val="24"/>
              </w:rPr>
            </w:pPr>
            <w:r w:rsidRPr="00B3723B">
              <w:rPr>
                <w:sz w:val="24"/>
                <w:szCs w:val="24"/>
              </w:rPr>
              <w:t>Закрепление грамматического материала. Выполнение упражнений</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proofErr w:type="gramStart"/>
            <w:r w:rsidRPr="00B3723B">
              <w:rPr>
                <w:sz w:val="24"/>
                <w:szCs w:val="24"/>
              </w:rPr>
              <w:t>Урок-закрепления</w:t>
            </w:r>
            <w:proofErr w:type="gramEnd"/>
            <w:r w:rsidRPr="00B3723B">
              <w:rPr>
                <w:sz w:val="24"/>
                <w:szCs w:val="24"/>
              </w:rPr>
              <w:t xml:space="preserve"> грамматических навыков</w:t>
            </w:r>
          </w:p>
        </w:tc>
        <w:tc>
          <w:tcPr>
            <w:tcW w:w="2693" w:type="dxa"/>
          </w:tcPr>
          <w:p w:rsidR="0065091E" w:rsidRPr="00B3723B" w:rsidRDefault="0065091E" w:rsidP="00D01353">
            <w:pPr>
              <w:jc w:val="center"/>
              <w:rPr>
                <w:sz w:val="24"/>
                <w:szCs w:val="24"/>
              </w:rPr>
            </w:pPr>
            <w:r w:rsidRPr="00B3723B">
              <w:rPr>
                <w:sz w:val="24"/>
                <w:szCs w:val="24"/>
              </w:rPr>
              <w:t>Контроль грамматических навыков</w:t>
            </w:r>
          </w:p>
        </w:tc>
        <w:tc>
          <w:tcPr>
            <w:tcW w:w="3402" w:type="dxa"/>
          </w:tcPr>
          <w:p w:rsidR="0065091E" w:rsidRPr="00B3723B" w:rsidRDefault="0065091E" w:rsidP="00D01353">
            <w:pPr>
              <w:jc w:val="center"/>
              <w:rPr>
                <w:sz w:val="24"/>
                <w:szCs w:val="24"/>
              </w:rPr>
            </w:pPr>
            <w:r w:rsidRPr="00B3723B">
              <w:rPr>
                <w:sz w:val="24"/>
                <w:szCs w:val="24"/>
              </w:rPr>
              <w:t>Умение применять изученный лексико-грамматический материал</w:t>
            </w: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rPr>
          <w:trHeight w:val="868"/>
        </w:trPr>
        <w:tc>
          <w:tcPr>
            <w:tcW w:w="567" w:type="dxa"/>
          </w:tcPr>
          <w:p w:rsidR="0065091E" w:rsidRPr="00B3723B" w:rsidRDefault="0065091E" w:rsidP="00D01353">
            <w:pPr>
              <w:jc w:val="center"/>
              <w:rPr>
                <w:sz w:val="24"/>
                <w:szCs w:val="24"/>
              </w:rPr>
            </w:pPr>
            <w:r w:rsidRPr="00B3723B">
              <w:rPr>
                <w:sz w:val="24"/>
                <w:szCs w:val="24"/>
              </w:rPr>
              <w:t>28</w:t>
            </w:r>
          </w:p>
        </w:tc>
        <w:tc>
          <w:tcPr>
            <w:tcW w:w="3261" w:type="dxa"/>
          </w:tcPr>
          <w:p w:rsidR="0065091E" w:rsidRPr="00B3723B" w:rsidRDefault="0065091E" w:rsidP="00D01353">
            <w:pPr>
              <w:jc w:val="center"/>
              <w:rPr>
                <w:sz w:val="24"/>
                <w:szCs w:val="24"/>
              </w:rPr>
            </w:pPr>
            <w:r w:rsidRPr="00B3723B">
              <w:rPr>
                <w:sz w:val="24"/>
                <w:szCs w:val="24"/>
              </w:rPr>
              <w:t>Самостоятельная работа</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ind w:left="-108" w:right="-108"/>
              <w:jc w:val="center"/>
              <w:rPr>
                <w:sz w:val="24"/>
                <w:szCs w:val="24"/>
              </w:rPr>
            </w:pPr>
            <w:r w:rsidRPr="00B3723B">
              <w:rPr>
                <w:sz w:val="24"/>
                <w:szCs w:val="24"/>
              </w:rPr>
              <w:t>Урок контроля полученных знаний, умений и навыков</w:t>
            </w:r>
          </w:p>
        </w:tc>
        <w:tc>
          <w:tcPr>
            <w:tcW w:w="2693" w:type="dxa"/>
          </w:tcPr>
          <w:p w:rsidR="0065091E" w:rsidRPr="00B3723B" w:rsidRDefault="0065091E" w:rsidP="00D01353">
            <w:pPr>
              <w:jc w:val="center"/>
              <w:rPr>
                <w:sz w:val="24"/>
                <w:szCs w:val="24"/>
              </w:rPr>
            </w:pPr>
            <w:r w:rsidRPr="00B3723B">
              <w:rPr>
                <w:sz w:val="24"/>
                <w:szCs w:val="24"/>
              </w:rPr>
              <w:t>Тест</w:t>
            </w:r>
          </w:p>
        </w:tc>
        <w:tc>
          <w:tcPr>
            <w:tcW w:w="3402" w:type="dxa"/>
          </w:tcPr>
          <w:p w:rsidR="0065091E" w:rsidRPr="00B3723B" w:rsidRDefault="0065091E" w:rsidP="00D01353">
            <w:pPr>
              <w:jc w:val="center"/>
              <w:rPr>
                <w:sz w:val="24"/>
                <w:szCs w:val="24"/>
              </w:rPr>
            </w:pPr>
            <w:r w:rsidRPr="00B3723B">
              <w:rPr>
                <w:sz w:val="24"/>
                <w:szCs w:val="24"/>
              </w:rPr>
              <w:t>Умение применять полученные знания, умения, навыки</w:t>
            </w: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c>
          <w:tcPr>
            <w:tcW w:w="567" w:type="dxa"/>
          </w:tcPr>
          <w:p w:rsidR="0065091E" w:rsidRPr="00B3723B" w:rsidRDefault="0065091E" w:rsidP="00D01353">
            <w:pPr>
              <w:jc w:val="center"/>
              <w:rPr>
                <w:sz w:val="24"/>
                <w:szCs w:val="24"/>
              </w:rPr>
            </w:pPr>
            <w:r w:rsidRPr="00B3723B">
              <w:rPr>
                <w:sz w:val="24"/>
                <w:szCs w:val="24"/>
              </w:rPr>
              <w:t>29</w:t>
            </w:r>
          </w:p>
        </w:tc>
        <w:tc>
          <w:tcPr>
            <w:tcW w:w="3261" w:type="dxa"/>
          </w:tcPr>
          <w:p w:rsidR="0065091E" w:rsidRPr="00B3723B" w:rsidRDefault="0065091E" w:rsidP="00D01353">
            <w:pPr>
              <w:jc w:val="center"/>
              <w:rPr>
                <w:sz w:val="24"/>
                <w:szCs w:val="24"/>
              </w:rPr>
            </w:pPr>
            <w:r w:rsidRPr="00B3723B">
              <w:rPr>
                <w:sz w:val="24"/>
                <w:szCs w:val="24"/>
              </w:rPr>
              <w:t>Работа над ошибками</w:t>
            </w:r>
            <w:r w:rsidRPr="00B3723B">
              <w:rPr>
                <w:b/>
                <w:sz w:val="24"/>
                <w:szCs w:val="24"/>
              </w:rPr>
              <w:t>. Здоровье и забота о нем.</w:t>
            </w:r>
            <w:r w:rsidRPr="00B3723B">
              <w:rPr>
                <w:sz w:val="24"/>
                <w:szCs w:val="24"/>
              </w:rPr>
              <w:t xml:space="preserve">  </w:t>
            </w:r>
            <w:r w:rsidRPr="00B3723B">
              <w:rPr>
                <w:b/>
                <w:sz w:val="24"/>
                <w:szCs w:val="24"/>
                <w:lang w:val="en-US"/>
              </w:rPr>
              <w:t>Unit</w:t>
            </w:r>
            <w:r w:rsidRPr="00B3723B">
              <w:rPr>
                <w:b/>
                <w:sz w:val="24"/>
                <w:szCs w:val="24"/>
              </w:rPr>
              <w:t>5.Справедлива ли система социального обеспечения?</w:t>
            </w:r>
            <w:r w:rsidRPr="00B3723B">
              <w:rPr>
                <w:sz w:val="24"/>
                <w:szCs w:val="24"/>
              </w:rPr>
              <w:t xml:space="preserve"> Введение лексики первичное закрепление. Выполнение упражнений</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ind w:left="-108" w:right="-108"/>
              <w:jc w:val="center"/>
              <w:rPr>
                <w:sz w:val="24"/>
                <w:szCs w:val="24"/>
              </w:rPr>
            </w:pPr>
            <w:r w:rsidRPr="00B3723B">
              <w:rPr>
                <w:sz w:val="24"/>
                <w:szCs w:val="24"/>
              </w:rPr>
              <w:t>Урок изучения нового материала и первичного закрепления</w:t>
            </w:r>
          </w:p>
        </w:tc>
        <w:tc>
          <w:tcPr>
            <w:tcW w:w="2693" w:type="dxa"/>
          </w:tcPr>
          <w:p w:rsidR="0065091E" w:rsidRPr="00B3723B" w:rsidRDefault="0065091E" w:rsidP="00D01353">
            <w:pPr>
              <w:jc w:val="center"/>
              <w:rPr>
                <w:sz w:val="24"/>
                <w:szCs w:val="24"/>
              </w:rPr>
            </w:pPr>
            <w:r w:rsidRPr="00B3723B">
              <w:rPr>
                <w:sz w:val="24"/>
                <w:szCs w:val="24"/>
              </w:rPr>
              <w:t xml:space="preserve">Контроль навыков </w:t>
            </w:r>
            <w:proofErr w:type="spellStart"/>
            <w:r w:rsidRPr="00B3723B">
              <w:rPr>
                <w:sz w:val="24"/>
                <w:szCs w:val="24"/>
              </w:rPr>
              <w:t>аудирования</w:t>
            </w:r>
            <w:proofErr w:type="spellEnd"/>
            <w:r w:rsidRPr="00B3723B">
              <w:rPr>
                <w:sz w:val="24"/>
                <w:szCs w:val="24"/>
              </w:rPr>
              <w:t>, фонетических навыков, понимания и применения новый лексики</w:t>
            </w:r>
          </w:p>
        </w:tc>
        <w:tc>
          <w:tcPr>
            <w:tcW w:w="3402" w:type="dxa"/>
          </w:tcPr>
          <w:p w:rsidR="0065091E" w:rsidRPr="00B3723B" w:rsidRDefault="0065091E" w:rsidP="00D01353">
            <w:pPr>
              <w:ind w:left="-108"/>
              <w:jc w:val="center"/>
              <w:rPr>
                <w:sz w:val="24"/>
                <w:szCs w:val="24"/>
              </w:rPr>
            </w:pPr>
            <w:r w:rsidRPr="00B3723B">
              <w:rPr>
                <w:sz w:val="24"/>
                <w:szCs w:val="24"/>
              </w:rPr>
              <w:t xml:space="preserve">Умение </w:t>
            </w:r>
            <w:proofErr w:type="gramStart"/>
            <w:r w:rsidRPr="00B3723B">
              <w:rPr>
                <w:sz w:val="24"/>
                <w:szCs w:val="24"/>
              </w:rPr>
              <w:t>правильного</w:t>
            </w:r>
            <w:proofErr w:type="gramEnd"/>
            <w:r w:rsidRPr="00B3723B">
              <w:rPr>
                <w:sz w:val="24"/>
                <w:szCs w:val="24"/>
              </w:rPr>
              <w:t xml:space="preserve"> произносить и применять новую лексику.</w:t>
            </w: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c>
          <w:tcPr>
            <w:tcW w:w="567" w:type="dxa"/>
          </w:tcPr>
          <w:p w:rsidR="0065091E" w:rsidRPr="00B3723B" w:rsidRDefault="0065091E" w:rsidP="00D01353">
            <w:pPr>
              <w:jc w:val="center"/>
              <w:rPr>
                <w:sz w:val="24"/>
                <w:szCs w:val="24"/>
              </w:rPr>
            </w:pPr>
            <w:r w:rsidRPr="00B3723B">
              <w:rPr>
                <w:sz w:val="24"/>
                <w:szCs w:val="24"/>
              </w:rPr>
              <w:t>30</w:t>
            </w:r>
          </w:p>
        </w:tc>
        <w:tc>
          <w:tcPr>
            <w:tcW w:w="3261" w:type="dxa"/>
          </w:tcPr>
          <w:p w:rsidR="0065091E" w:rsidRPr="00B3723B" w:rsidRDefault="0065091E" w:rsidP="00D01353">
            <w:pPr>
              <w:jc w:val="center"/>
              <w:rPr>
                <w:sz w:val="24"/>
                <w:szCs w:val="24"/>
              </w:rPr>
            </w:pPr>
            <w:r w:rsidRPr="00B3723B">
              <w:rPr>
                <w:sz w:val="24"/>
                <w:szCs w:val="24"/>
              </w:rPr>
              <w:t xml:space="preserve">Грамматика. </w:t>
            </w:r>
            <w:proofErr w:type="spellStart"/>
            <w:r w:rsidRPr="00B3723B">
              <w:rPr>
                <w:sz w:val="24"/>
                <w:szCs w:val="24"/>
              </w:rPr>
              <w:t>Субстантированное</w:t>
            </w:r>
            <w:proofErr w:type="spellEnd"/>
            <w:r w:rsidRPr="00B3723B">
              <w:rPr>
                <w:sz w:val="24"/>
                <w:szCs w:val="24"/>
              </w:rPr>
              <w:t xml:space="preserve"> прилагательное. Выполнение упражнений.</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Грамматико-ориентированный урок</w:t>
            </w:r>
          </w:p>
        </w:tc>
        <w:tc>
          <w:tcPr>
            <w:tcW w:w="2693" w:type="dxa"/>
          </w:tcPr>
          <w:p w:rsidR="0065091E" w:rsidRPr="00B3723B" w:rsidRDefault="0065091E" w:rsidP="00D01353">
            <w:pPr>
              <w:jc w:val="center"/>
              <w:rPr>
                <w:sz w:val="24"/>
                <w:szCs w:val="24"/>
              </w:rPr>
            </w:pPr>
            <w:r w:rsidRPr="00B3723B">
              <w:rPr>
                <w:sz w:val="24"/>
                <w:szCs w:val="24"/>
              </w:rPr>
              <w:t>Контроль грамматических навыков в устной и письменной речи</w:t>
            </w:r>
          </w:p>
        </w:tc>
        <w:tc>
          <w:tcPr>
            <w:tcW w:w="3402" w:type="dxa"/>
          </w:tcPr>
          <w:p w:rsidR="0065091E" w:rsidRPr="00B3723B" w:rsidRDefault="0065091E" w:rsidP="00D01353">
            <w:pPr>
              <w:jc w:val="center"/>
              <w:rPr>
                <w:sz w:val="24"/>
                <w:szCs w:val="24"/>
              </w:rPr>
            </w:pPr>
            <w:r w:rsidRPr="00B3723B">
              <w:rPr>
                <w:sz w:val="24"/>
                <w:szCs w:val="24"/>
              </w:rPr>
              <w:t>Умение применять субстантивные прилагательные</w:t>
            </w: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c>
          <w:tcPr>
            <w:tcW w:w="567" w:type="dxa"/>
          </w:tcPr>
          <w:p w:rsidR="0065091E" w:rsidRPr="00B3723B" w:rsidRDefault="0065091E" w:rsidP="00D01353">
            <w:pPr>
              <w:jc w:val="center"/>
              <w:rPr>
                <w:sz w:val="24"/>
                <w:szCs w:val="24"/>
              </w:rPr>
            </w:pPr>
            <w:r w:rsidRPr="00B3723B">
              <w:rPr>
                <w:sz w:val="24"/>
                <w:szCs w:val="24"/>
              </w:rPr>
              <w:t>31</w:t>
            </w:r>
          </w:p>
        </w:tc>
        <w:tc>
          <w:tcPr>
            <w:tcW w:w="3261" w:type="dxa"/>
          </w:tcPr>
          <w:p w:rsidR="0065091E" w:rsidRPr="00B3723B" w:rsidRDefault="0065091E" w:rsidP="00D01353">
            <w:pPr>
              <w:jc w:val="center"/>
              <w:rPr>
                <w:sz w:val="24"/>
                <w:szCs w:val="24"/>
              </w:rPr>
            </w:pPr>
            <w:r w:rsidRPr="00B3723B">
              <w:rPr>
                <w:sz w:val="24"/>
                <w:szCs w:val="24"/>
              </w:rPr>
              <w:t>Чтение с извлечением основной информации. Закрепление пройденной лексики. Выполнение упражнений</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ind w:left="-108" w:right="-108"/>
              <w:jc w:val="center"/>
              <w:rPr>
                <w:sz w:val="24"/>
                <w:szCs w:val="24"/>
              </w:rPr>
            </w:pPr>
            <w:r w:rsidRPr="00B3723B">
              <w:rPr>
                <w:sz w:val="24"/>
                <w:szCs w:val="24"/>
              </w:rPr>
              <w:t>Урок закрепления лексических единиц и развития навыков чтения</w:t>
            </w:r>
          </w:p>
        </w:tc>
        <w:tc>
          <w:tcPr>
            <w:tcW w:w="2693" w:type="dxa"/>
          </w:tcPr>
          <w:p w:rsidR="0065091E" w:rsidRPr="00B3723B" w:rsidRDefault="0065091E" w:rsidP="00D01353">
            <w:pPr>
              <w:jc w:val="center"/>
              <w:rPr>
                <w:sz w:val="24"/>
                <w:szCs w:val="24"/>
              </w:rPr>
            </w:pPr>
            <w:r w:rsidRPr="00B3723B">
              <w:rPr>
                <w:sz w:val="24"/>
                <w:szCs w:val="24"/>
              </w:rPr>
              <w:t>Контроль техники чтения, усвоения лексических единиц</w:t>
            </w:r>
          </w:p>
        </w:tc>
        <w:tc>
          <w:tcPr>
            <w:tcW w:w="3402" w:type="dxa"/>
          </w:tcPr>
          <w:p w:rsidR="0065091E" w:rsidRPr="00B3723B" w:rsidRDefault="0065091E" w:rsidP="00D01353">
            <w:pPr>
              <w:jc w:val="center"/>
              <w:rPr>
                <w:sz w:val="24"/>
                <w:szCs w:val="24"/>
              </w:rPr>
            </w:pPr>
            <w:r w:rsidRPr="00B3723B">
              <w:rPr>
                <w:sz w:val="24"/>
                <w:szCs w:val="24"/>
              </w:rPr>
              <w:t>Умение читать текст поисковое содержание, применять новую лексику в устной речи</w:t>
            </w: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c>
          <w:tcPr>
            <w:tcW w:w="567" w:type="dxa"/>
          </w:tcPr>
          <w:p w:rsidR="0065091E" w:rsidRPr="00B3723B" w:rsidRDefault="0065091E" w:rsidP="00D01353">
            <w:pPr>
              <w:jc w:val="center"/>
              <w:rPr>
                <w:sz w:val="24"/>
                <w:szCs w:val="24"/>
              </w:rPr>
            </w:pPr>
            <w:r w:rsidRPr="00B3723B">
              <w:rPr>
                <w:sz w:val="24"/>
                <w:szCs w:val="24"/>
              </w:rPr>
              <w:t>32</w:t>
            </w:r>
          </w:p>
        </w:tc>
        <w:tc>
          <w:tcPr>
            <w:tcW w:w="3261" w:type="dxa"/>
          </w:tcPr>
          <w:p w:rsidR="0065091E" w:rsidRPr="00B3723B" w:rsidRDefault="0065091E" w:rsidP="00D01353">
            <w:pPr>
              <w:jc w:val="center"/>
              <w:rPr>
                <w:sz w:val="24"/>
                <w:szCs w:val="24"/>
              </w:rPr>
            </w:pPr>
            <w:r w:rsidRPr="00B3723B">
              <w:rPr>
                <w:b/>
                <w:sz w:val="24"/>
                <w:szCs w:val="24"/>
              </w:rPr>
              <w:t xml:space="preserve">Должны ли Вы платить за медицинское обслуживание? </w:t>
            </w:r>
            <w:r w:rsidRPr="00B3723B">
              <w:rPr>
                <w:sz w:val="24"/>
                <w:szCs w:val="24"/>
              </w:rPr>
              <w:t xml:space="preserve">Грамматика. Придаточные предложения с союзами и предлогами. </w:t>
            </w:r>
            <w:r w:rsidRPr="00B3723B">
              <w:rPr>
                <w:sz w:val="24"/>
                <w:szCs w:val="24"/>
              </w:rPr>
              <w:lastRenderedPageBreak/>
              <w:t>Закрепление</w:t>
            </w:r>
          </w:p>
        </w:tc>
        <w:tc>
          <w:tcPr>
            <w:tcW w:w="850" w:type="dxa"/>
          </w:tcPr>
          <w:p w:rsidR="0065091E" w:rsidRPr="00B3723B" w:rsidRDefault="0065091E" w:rsidP="00D01353">
            <w:pPr>
              <w:jc w:val="center"/>
              <w:rPr>
                <w:sz w:val="28"/>
                <w:szCs w:val="28"/>
              </w:rPr>
            </w:pPr>
            <w:r w:rsidRPr="00B3723B">
              <w:rPr>
                <w:sz w:val="24"/>
                <w:szCs w:val="24"/>
              </w:rPr>
              <w:lastRenderedPageBreak/>
              <w:t>1</w:t>
            </w:r>
          </w:p>
        </w:tc>
        <w:tc>
          <w:tcPr>
            <w:tcW w:w="1985" w:type="dxa"/>
          </w:tcPr>
          <w:p w:rsidR="0065091E" w:rsidRPr="00B3723B" w:rsidRDefault="0065091E" w:rsidP="00D01353">
            <w:pPr>
              <w:jc w:val="center"/>
              <w:rPr>
                <w:sz w:val="24"/>
                <w:szCs w:val="24"/>
              </w:rPr>
            </w:pPr>
            <w:r w:rsidRPr="00B3723B">
              <w:rPr>
                <w:sz w:val="24"/>
                <w:szCs w:val="24"/>
              </w:rPr>
              <w:t>Информационно-обучающий урок</w:t>
            </w:r>
          </w:p>
        </w:tc>
        <w:tc>
          <w:tcPr>
            <w:tcW w:w="2693" w:type="dxa"/>
          </w:tcPr>
          <w:p w:rsidR="0065091E" w:rsidRPr="00B3723B" w:rsidRDefault="0065091E" w:rsidP="00D01353">
            <w:pPr>
              <w:jc w:val="center"/>
              <w:rPr>
                <w:sz w:val="24"/>
                <w:szCs w:val="24"/>
              </w:rPr>
            </w:pPr>
            <w:r w:rsidRPr="00B3723B">
              <w:rPr>
                <w:sz w:val="24"/>
                <w:szCs w:val="24"/>
              </w:rPr>
              <w:t>Контроль грамматических навыков</w:t>
            </w:r>
          </w:p>
        </w:tc>
        <w:tc>
          <w:tcPr>
            <w:tcW w:w="3402" w:type="dxa"/>
          </w:tcPr>
          <w:p w:rsidR="0065091E" w:rsidRPr="00B3723B" w:rsidRDefault="0065091E" w:rsidP="00D01353">
            <w:pPr>
              <w:jc w:val="center"/>
              <w:rPr>
                <w:sz w:val="24"/>
                <w:szCs w:val="24"/>
              </w:rPr>
            </w:pPr>
            <w:r w:rsidRPr="00B3723B">
              <w:rPr>
                <w:sz w:val="24"/>
                <w:szCs w:val="24"/>
              </w:rPr>
              <w:t>Умение образовывать сложные придаточные предложения с союзами и предлогами</w:t>
            </w: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c>
          <w:tcPr>
            <w:tcW w:w="567" w:type="dxa"/>
          </w:tcPr>
          <w:p w:rsidR="0065091E" w:rsidRPr="00B3723B" w:rsidRDefault="0065091E" w:rsidP="00D01353">
            <w:pPr>
              <w:jc w:val="center"/>
              <w:rPr>
                <w:sz w:val="24"/>
                <w:szCs w:val="24"/>
              </w:rPr>
            </w:pPr>
            <w:r w:rsidRPr="00B3723B">
              <w:rPr>
                <w:sz w:val="24"/>
                <w:szCs w:val="24"/>
              </w:rPr>
              <w:lastRenderedPageBreak/>
              <w:t>33</w:t>
            </w:r>
          </w:p>
        </w:tc>
        <w:tc>
          <w:tcPr>
            <w:tcW w:w="3261" w:type="dxa"/>
          </w:tcPr>
          <w:p w:rsidR="0065091E" w:rsidRPr="00B3723B" w:rsidRDefault="0065091E" w:rsidP="00D01353">
            <w:pPr>
              <w:jc w:val="center"/>
              <w:rPr>
                <w:sz w:val="24"/>
                <w:szCs w:val="24"/>
              </w:rPr>
            </w:pPr>
            <w:r w:rsidRPr="00B3723B">
              <w:rPr>
                <w:sz w:val="24"/>
                <w:szCs w:val="24"/>
              </w:rPr>
              <w:t>Совершенствование грамматических навыков. Выполнение упражнений</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Урок-практикум</w:t>
            </w:r>
          </w:p>
        </w:tc>
        <w:tc>
          <w:tcPr>
            <w:tcW w:w="2693" w:type="dxa"/>
          </w:tcPr>
          <w:p w:rsidR="0065091E" w:rsidRPr="00B3723B" w:rsidRDefault="0065091E" w:rsidP="00D01353">
            <w:pPr>
              <w:jc w:val="center"/>
              <w:rPr>
                <w:sz w:val="24"/>
                <w:szCs w:val="24"/>
              </w:rPr>
            </w:pPr>
            <w:r w:rsidRPr="00B3723B">
              <w:rPr>
                <w:sz w:val="24"/>
                <w:szCs w:val="24"/>
              </w:rPr>
              <w:t>Контроль лексико-грамматических навыков</w:t>
            </w:r>
          </w:p>
        </w:tc>
        <w:tc>
          <w:tcPr>
            <w:tcW w:w="3402" w:type="dxa"/>
          </w:tcPr>
          <w:p w:rsidR="0065091E" w:rsidRPr="00B3723B" w:rsidRDefault="0065091E" w:rsidP="00D01353">
            <w:pPr>
              <w:jc w:val="center"/>
              <w:rPr>
                <w:sz w:val="24"/>
                <w:szCs w:val="24"/>
              </w:rPr>
            </w:pPr>
            <w:r w:rsidRPr="00B3723B">
              <w:rPr>
                <w:sz w:val="24"/>
                <w:szCs w:val="24"/>
              </w:rPr>
              <w:t>Умение применять в устной и письменной речи придаточные предложения с союзами и предлогами</w:t>
            </w: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rPr>
          <w:trHeight w:val="748"/>
        </w:trPr>
        <w:tc>
          <w:tcPr>
            <w:tcW w:w="567" w:type="dxa"/>
          </w:tcPr>
          <w:p w:rsidR="0065091E" w:rsidRPr="00B3723B" w:rsidRDefault="0065091E" w:rsidP="00D01353">
            <w:pPr>
              <w:jc w:val="center"/>
              <w:rPr>
                <w:sz w:val="24"/>
                <w:szCs w:val="24"/>
              </w:rPr>
            </w:pPr>
            <w:r w:rsidRPr="00B3723B">
              <w:rPr>
                <w:sz w:val="24"/>
                <w:szCs w:val="24"/>
              </w:rPr>
              <w:t>34</w:t>
            </w:r>
          </w:p>
        </w:tc>
        <w:tc>
          <w:tcPr>
            <w:tcW w:w="3261" w:type="dxa"/>
          </w:tcPr>
          <w:p w:rsidR="0065091E" w:rsidRPr="00B3723B" w:rsidRDefault="0065091E" w:rsidP="00D01353">
            <w:pPr>
              <w:rPr>
                <w:sz w:val="24"/>
                <w:szCs w:val="24"/>
              </w:rPr>
            </w:pPr>
            <w:r w:rsidRPr="00B3723B">
              <w:rPr>
                <w:sz w:val="24"/>
                <w:szCs w:val="24"/>
              </w:rPr>
              <w:t xml:space="preserve">      Контрольная работа</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Урок проверки знаний</w:t>
            </w:r>
          </w:p>
        </w:tc>
        <w:tc>
          <w:tcPr>
            <w:tcW w:w="2693" w:type="dxa"/>
          </w:tcPr>
          <w:p w:rsidR="0065091E" w:rsidRPr="00B3723B" w:rsidRDefault="0065091E" w:rsidP="00D01353">
            <w:pPr>
              <w:rPr>
                <w:sz w:val="24"/>
                <w:szCs w:val="24"/>
              </w:rPr>
            </w:pPr>
            <w:r w:rsidRPr="00B3723B">
              <w:rPr>
                <w:sz w:val="24"/>
                <w:szCs w:val="24"/>
              </w:rPr>
              <w:t xml:space="preserve">           Тест.</w:t>
            </w:r>
          </w:p>
        </w:tc>
        <w:tc>
          <w:tcPr>
            <w:tcW w:w="3402" w:type="dxa"/>
          </w:tcPr>
          <w:p w:rsidR="0065091E" w:rsidRPr="00B3723B" w:rsidRDefault="0065091E" w:rsidP="00D01353">
            <w:pPr>
              <w:jc w:val="center"/>
              <w:rPr>
                <w:sz w:val="24"/>
                <w:szCs w:val="24"/>
              </w:rPr>
            </w:pPr>
            <w:r w:rsidRPr="00B3723B">
              <w:rPr>
                <w:sz w:val="24"/>
                <w:szCs w:val="24"/>
              </w:rPr>
              <w:t>Умение применять полученные знания, умения и навыки</w:t>
            </w:r>
          </w:p>
          <w:p w:rsidR="0065091E" w:rsidRPr="00B3723B" w:rsidRDefault="0065091E" w:rsidP="00D01353">
            <w:pPr>
              <w:jc w:val="center"/>
              <w:rPr>
                <w:sz w:val="24"/>
                <w:szCs w:val="24"/>
              </w:rPr>
            </w:pPr>
          </w:p>
          <w:p w:rsidR="0065091E" w:rsidRPr="00B3723B" w:rsidRDefault="0065091E" w:rsidP="00D01353">
            <w:pPr>
              <w:jc w:val="center"/>
              <w:rPr>
                <w:sz w:val="24"/>
                <w:szCs w:val="24"/>
              </w:rPr>
            </w:pP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c>
          <w:tcPr>
            <w:tcW w:w="567" w:type="dxa"/>
          </w:tcPr>
          <w:p w:rsidR="0065091E" w:rsidRPr="00B3723B" w:rsidRDefault="0065091E" w:rsidP="00D01353">
            <w:pPr>
              <w:jc w:val="center"/>
              <w:rPr>
                <w:sz w:val="24"/>
                <w:szCs w:val="24"/>
              </w:rPr>
            </w:pPr>
            <w:r w:rsidRPr="00B3723B">
              <w:rPr>
                <w:sz w:val="24"/>
                <w:szCs w:val="24"/>
              </w:rPr>
              <w:t>35</w:t>
            </w:r>
          </w:p>
        </w:tc>
        <w:tc>
          <w:tcPr>
            <w:tcW w:w="3261" w:type="dxa"/>
          </w:tcPr>
          <w:p w:rsidR="0065091E" w:rsidRPr="00B3723B" w:rsidRDefault="0065091E" w:rsidP="00D01353">
            <w:pPr>
              <w:rPr>
                <w:sz w:val="24"/>
                <w:szCs w:val="24"/>
              </w:rPr>
            </w:pPr>
            <w:r w:rsidRPr="00B3723B">
              <w:rPr>
                <w:b/>
                <w:sz w:val="24"/>
                <w:szCs w:val="24"/>
              </w:rPr>
              <w:t xml:space="preserve">Как живут пожилые люди? </w:t>
            </w:r>
            <w:r w:rsidRPr="00B3723B">
              <w:rPr>
                <w:sz w:val="24"/>
                <w:szCs w:val="24"/>
              </w:rPr>
              <w:t>Введение лексических единиц. Закрепление.</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Обучающий урок</w:t>
            </w:r>
          </w:p>
        </w:tc>
        <w:tc>
          <w:tcPr>
            <w:tcW w:w="2693" w:type="dxa"/>
          </w:tcPr>
          <w:p w:rsidR="0065091E" w:rsidRPr="00B3723B" w:rsidRDefault="0065091E" w:rsidP="00D01353">
            <w:pPr>
              <w:jc w:val="center"/>
              <w:rPr>
                <w:sz w:val="24"/>
                <w:szCs w:val="24"/>
              </w:rPr>
            </w:pPr>
            <w:r w:rsidRPr="00B3723B">
              <w:rPr>
                <w:sz w:val="24"/>
                <w:szCs w:val="24"/>
              </w:rPr>
              <w:t>Контроль лексико-грамматических навыков в форме упражнений, обсуждение</w:t>
            </w:r>
          </w:p>
        </w:tc>
        <w:tc>
          <w:tcPr>
            <w:tcW w:w="3402" w:type="dxa"/>
          </w:tcPr>
          <w:p w:rsidR="0065091E" w:rsidRPr="00B3723B" w:rsidRDefault="0065091E" w:rsidP="00D01353">
            <w:pPr>
              <w:jc w:val="center"/>
              <w:rPr>
                <w:sz w:val="24"/>
                <w:szCs w:val="24"/>
              </w:rPr>
            </w:pPr>
            <w:r w:rsidRPr="00B3723B">
              <w:rPr>
                <w:sz w:val="24"/>
                <w:szCs w:val="24"/>
              </w:rPr>
              <w:t>Умение употреблять новую лексику в беседе и практических высказываниях по теме</w:t>
            </w: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c>
          <w:tcPr>
            <w:tcW w:w="567" w:type="dxa"/>
          </w:tcPr>
          <w:p w:rsidR="0065091E" w:rsidRPr="00B3723B" w:rsidRDefault="0065091E" w:rsidP="00D01353">
            <w:pPr>
              <w:jc w:val="center"/>
              <w:rPr>
                <w:sz w:val="24"/>
                <w:szCs w:val="24"/>
              </w:rPr>
            </w:pPr>
            <w:r w:rsidRPr="00B3723B">
              <w:rPr>
                <w:sz w:val="24"/>
                <w:szCs w:val="24"/>
              </w:rPr>
              <w:t>36</w:t>
            </w:r>
          </w:p>
        </w:tc>
        <w:tc>
          <w:tcPr>
            <w:tcW w:w="3261" w:type="dxa"/>
          </w:tcPr>
          <w:p w:rsidR="0065091E" w:rsidRPr="00B3723B" w:rsidRDefault="0065091E" w:rsidP="00D01353">
            <w:pPr>
              <w:jc w:val="center"/>
              <w:rPr>
                <w:sz w:val="24"/>
                <w:szCs w:val="24"/>
              </w:rPr>
            </w:pPr>
            <w:r w:rsidRPr="00B3723B">
              <w:rPr>
                <w:sz w:val="24"/>
                <w:szCs w:val="24"/>
              </w:rPr>
              <w:t>Чтение и обсуждение</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Урок обучения работе над текстом</w:t>
            </w:r>
          </w:p>
        </w:tc>
        <w:tc>
          <w:tcPr>
            <w:tcW w:w="2693" w:type="dxa"/>
          </w:tcPr>
          <w:p w:rsidR="0065091E" w:rsidRPr="00B3723B" w:rsidRDefault="0065091E" w:rsidP="00D01353">
            <w:pPr>
              <w:jc w:val="center"/>
              <w:rPr>
                <w:sz w:val="24"/>
                <w:szCs w:val="24"/>
              </w:rPr>
            </w:pPr>
            <w:r w:rsidRPr="00B3723B">
              <w:rPr>
                <w:sz w:val="24"/>
                <w:szCs w:val="24"/>
              </w:rPr>
              <w:t>Контроль техники поискового чтения и монологической речи на основе текста</w:t>
            </w:r>
          </w:p>
        </w:tc>
        <w:tc>
          <w:tcPr>
            <w:tcW w:w="3402" w:type="dxa"/>
          </w:tcPr>
          <w:p w:rsidR="0065091E" w:rsidRPr="00B3723B" w:rsidRDefault="0065091E" w:rsidP="00D01353">
            <w:pPr>
              <w:jc w:val="center"/>
              <w:rPr>
                <w:sz w:val="24"/>
                <w:szCs w:val="24"/>
              </w:rPr>
            </w:pPr>
            <w:r w:rsidRPr="00B3723B">
              <w:rPr>
                <w:sz w:val="24"/>
                <w:szCs w:val="24"/>
              </w:rPr>
              <w:t>Умение извлекать определенную информацию из текста и высказываться на основе текста</w:t>
            </w: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c>
          <w:tcPr>
            <w:tcW w:w="567" w:type="dxa"/>
          </w:tcPr>
          <w:p w:rsidR="0065091E" w:rsidRPr="00B3723B" w:rsidRDefault="0065091E" w:rsidP="00D01353">
            <w:pPr>
              <w:jc w:val="center"/>
              <w:rPr>
                <w:sz w:val="24"/>
                <w:szCs w:val="24"/>
              </w:rPr>
            </w:pPr>
            <w:r w:rsidRPr="00B3723B">
              <w:rPr>
                <w:sz w:val="24"/>
                <w:szCs w:val="24"/>
              </w:rPr>
              <w:t>37</w:t>
            </w:r>
          </w:p>
        </w:tc>
        <w:tc>
          <w:tcPr>
            <w:tcW w:w="3261" w:type="dxa"/>
          </w:tcPr>
          <w:p w:rsidR="0065091E" w:rsidRPr="00B3723B" w:rsidRDefault="0065091E" w:rsidP="00D01353">
            <w:pPr>
              <w:jc w:val="center"/>
              <w:rPr>
                <w:sz w:val="24"/>
                <w:szCs w:val="24"/>
              </w:rPr>
            </w:pPr>
            <w:r w:rsidRPr="00B3723B">
              <w:rPr>
                <w:sz w:val="24"/>
                <w:szCs w:val="24"/>
              </w:rPr>
              <w:t xml:space="preserve">Чтение, совершенствование навыков работы </w:t>
            </w:r>
            <w:proofErr w:type="gramStart"/>
            <w:r w:rsidRPr="00B3723B">
              <w:rPr>
                <w:sz w:val="24"/>
                <w:szCs w:val="24"/>
              </w:rPr>
              <w:t>о</w:t>
            </w:r>
            <w:proofErr w:type="gramEnd"/>
            <w:r w:rsidRPr="00B3723B">
              <w:rPr>
                <w:sz w:val="24"/>
                <w:szCs w:val="24"/>
              </w:rPr>
              <w:t xml:space="preserve"> словарем</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Урок обучения селективному чтению</w:t>
            </w:r>
          </w:p>
        </w:tc>
        <w:tc>
          <w:tcPr>
            <w:tcW w:w="2693" w:type="dxa"/>
          </w:tcPr>
          <w:p w:rsidR="0065091E" w:rsidRPr="00B3723B" w:rsidRDefault="0065091E" w:rsidP="00D01353">
            <w:pPr>
              <w:jc w:val="center"/>
              <w:rPr>
                <w:sz w:val="24"/>
                <w:szCs w:val="24"/>
              </w:rPr>
            </w:pPr>
            <w:r w:rsidRPr="00B3723B">
              <w:rPr>
                <w:sz w:val="24"/>
                <w:szCs w:val="24"/>
              </w:rPr>
              <w:t>Контроль техники чтения и перевода</w:t>
            </w:r>
          </w:p>
        </w:tc>
        <w:tc>
          <w:tcPr>
            <w:tcW w:w="3402" w:type="dxa"/>
          </w:tcPr>
          <w:p w:rsidR="0065091E" w:rsidRPr="00B3723B" w:rsidRDefault="0065091E" w:rsidP="00D01353">
            <w:pPr>
              <w:jc w:val="center"/>
              <w:rPr>
                <w:sz w:val="24"/>
                <w:szCs w:val="24"/>
              </w:rPr>
            </w:pPr>
            <w:r w:rsidRPr="00B3723B">
              <w:rPr>
                <w:sz w:val="24"/>
                <w:szCs w:val="24"/>
              </w:rPr>
              <w:t>Умение читать текст, поисковое чтение</w:t>
            </w:r>
          </w:p>
        </w:tc>
        <w:tc>
          <w:tcPr>
            <w:tcW w:w="851" w:type="dxa"/>
          </w:tcPr>
          <w:p w:rsidR="0065091E" w:rsidRPr="00B3723B" w:rsidRDefault="0065091E" w:rsidP="00D01353">
            <w:pPr>
              <w:jc w:val="center"/>
              <w:rPr>
                <w:sz w:val="24"/>
                <w:szCs w:val="24"/>
              </w:rPr>
            </w:pPr>
          </w:p>
        </w:tc>
        <w:tc>
          <w:tcPr>
            <w:tcW w:w="850" w:type="dxa"/>
          </w:tcPr>
          <w:p w:rsidR="0065091E" w:rsidRPr="00B3723B" w:rsidRDefault="0065091E" w:rsidP="00D01353">
            <w:pPr>
              <w:jc w:val="center"/>
              <w:rPr>
                <w:sz w:val="24"/>
                <w:szCs w:val="24"/>
              </w:rPr>
            </w:pPr>
          </w:p>
        </w:tc>
        <w:tc>
          <w:tcPr>
            <w:tcW w:w="1701" w:type="dxa"/>
          </w:tcPr>
          <w:p w:rsidR="0065091E" w:rsidRPr="00B3723B" w:rsidRDefault="0065091E" w:rsidP="00D01353">
            <w:pPr>
              <w:jc w:val="center"/>
              <w:rPr>
                <w:sz w:val="24"/>
                <w:szCs w:val="24"/>
              </w:rPr>
            </w:pPr>
          </w:p>
        </w:tc>
      </w:tr>
      <w:tr w:rsidR="0065091E" w:rsidRPr="00B3723B" w:rsidTr="00D01353">
        <w:trPr>
          <w:trHeight w:val="1072"/>
        </w:trPr>
        <w:tc>
          <w:tcPr>
            <w:tcW w:w="567" w:type="dxa"/>
          </w:tcPr>
          <w:p w:rsidR="0065091E" w:rsidRPr="00B3723B" w:rsidRDefault="0065091E" w:rsidP="00D01353">
            <w:pPr>
              <w:rPr>
                <w:sz w:val="24"/>
                <w:szCs w:val="24"/>
              </w:rPr>
            </w:pPr>
            <w:r w:rsidRPr="00B3723B">
              <w:rPr>
                <w:sz w:val="24"/>
                <w:szCs w:val="24"/>
              </w:rPr>
              <w:t>38</w:t>
            </w:r>
          </w:p>
        </w:tc>
        <w:tc>
          <w:tcPr>
            <w:tcW w:w="3261" w:type="dxa"/>
          </w:tcPr>
          <w:p w:rsidR="0065091E" w:rsidRPr="00B3723B" w:rsidRDefault="0065091E" w:rsidP="00D01353">
            <w:pPr>
              <w:jc w:val="center"/>
              <w:rPr>
                <w:sz w:val="24"/>
                <w:szCs w:val="24"/>
              </w:rPr>
            </w:pPr>
            <w:r w:rsidRPr="00B3723B">
              <w:rPr>
                <w:sz w:val="24"/>
                <w:szCs w:val="24"/>
              </w:rPr>
              <w:t>Грамматика. Косвенная речь</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Грамматико-ориентированный урок</w:t>
            </w:r>
          </w:p>
        </w:tc>
        <w:tc>
          <w:tcPr>
            <w:tcW w:w="2693" w:type="dxa"/>
          </w:tcPr>
          <w:p w:rsidR="0065091E" w:rsidRPr="00B3723B" w:rsidRDefault="0065091E" w:rsidP="00D01353">
            <w:pPr>
              <w:jc w:val="center"/>
              <w:rPr>
                <w:sz w:val="24"/>
                <w:szCs w:val="24"/>
              </w:rPr>
            </w:pPr>
            <w:r w:rsidRPr="00B3723B">
              <w:rPr>
                <w:sz w:val="24"/>
                <w:szCs w:val="24"/>
              </w:rPr>
              <w:t>Контроль усвоения нового грамматического материала</w:t>
            </w:r>
          </w:p>
        </w:tc>
        <w:tc>
          <w:tcPr>
            <w:tcW w:w="3402" w:type="dxa"/>
          </w:tcPr>
          <w:p w:rsidR="0065091E" w:rsidRPr="00B3723B" w:rsidRDefault="0065091E" w:rsidP="00D01353">
            <w:pPr>
              <w:jc w:val="center"/>
              <w:rPr>
                <w:sz w:val="24"/>
                <w:szCs w:val="24"/>
              </w:rPr>
            </w:pPr>
            <w:r w:rsidRPr="00B3723B">
              <w:rPr>
                <w:sz w:val="24"/>
                <w:szCs w:val="24"/>
              </w:rPr>
              <w:t>Умение применять вопросы в косвенной речи</w:t>
            </w:r>
          </w:p>
        </w:tc>
        <w:tc>
          <w:tcPr>
            <w:tcW w:w="851" w:type="dxa"/>
          </w:tcPr>
          <w:p w:rsidR="0065091E" w:rsidRPr="00B3723B" w:rsidRDefault="0065091E" w:rsidP="00D01353">
            <w:pPr>
              <w:rPr>
                <w:sz w:val="24"/>
                <w:szCs w:val="24"/>
              </w:rPr>
            </w:pPr>
          </w:p>
        </w:tc>
        <w:tc>
          <w:tcPr>
            <w:tcW w:w="850" w:type="dxa"/>
          </w:tcPr>
          <w:p w:rsidR="0065091E" w:rsidRPr="00B3723B" w:rsidRDefault="0065091E" w:rsidP="00D01353">
            <w:pPr>
              <w:rPr>
                <w:sz w:val="24"/>
                <w:szCs w:val="24"/>
              </w:rPr>
            </w:pPr>
          </w:p>
        </w:tc>
        <w:tc>
          <w:tcPr>
            <w:tcW w:w="1701" w:type="dxa"/>
          </w:tcPr>
          <w:p w:rsidR="0065091E" w:rsidRPr="00B3723B" w:rsidRDefault="0065091E" w:rsidP="00D01353">
            <w:pPr>
              <w:rPr>
                <w:sz w:val="24"/>
                <w:szCs w:val="24"/>
              </w:rPr>
            </w:pPr>
          </w:p>
        </w:tc>
      </w:tr>
      <w:tr w:rsidR="0065091E" w:rsidRPr="00B3723B" w:rsidTr="00D01353">
        <w:tc>
          <w:tcPr>
            <w:tcW w:w="567" w:type="dxa"/>
          </w:tcPr>
          <w:p w:rsidR="0065091E" w:rsidRPr="00B3723B" w:rsidRDefault="0065091E" w:rsidP="00D01353">
            <w:pPr>
              <w:rPr>
                <w:sz w:val="24"/>
                <w:szCs w:val="24"/>
              </w:rPr>
            </w:pPr>
            <w:r w:rsidRPr="00B3723B">
              <w:rPr>
                <w:sz w:val="24"/>
                <w:szCs w:val="24"/>
              </w:rPr>
              <w:t>39</w:t>
            </w:r>
          </w:p>
        </w:tc>
        <w:tc>
          <w:tcPr>
            <w:tcW w:w="3261" w:type="dxa"/>
          </w:tcPr>
          <w:p w:rsidR="0065091E" w:rsidRPr="00B3723B" w:rsidRDefault="0065091E" w:rsidP="00D01353">
            <w:pPr>
              <w:jc w:val="center"/>
              <w:rPr>
                <w:sz w:val="24"/>
                <w:szCs w:val="24"/>
              </w:rPr>
            </w:pPr>
            <w:r w:rsidRPr="00B3723B">
              <w:rPr>
                <w:b/>
                <w:sz w:val="24"/>
                <w:szCs w:val="24"/>
              </w:rPr>
              <w:t xml:space="preserve">Семья. Межличностные отношения. Где живет твоя бабушка? </w:t>
            </w:r>
            <w:r w:rsidRPr="00B3723B">
              <w:rPr>
                <w:sz w:val="24"/>
                <w:szCs w:val="24"/>
              </w:rPr>
              <w:t>Чтение. Формирование навыков диалогической речи</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ind w:left="-108" w:right="-108"/>
              <w:jc w:val="center"/>
              <w:rPr>
                <w:sz w:val="24"/>
                <w:szCs w:val="24"/>
              </w:rPr>
            </w:pPr>
            <w:r w:rsidRPr="00B3723B">
              <w:rPr>
                <w:sz w:val="24"/>
                <w:szCs w:val="24"/>
              </w:rPr>
              <w:t>Урок развития навыков устной речи</w:t>
            </w:r>
          </w:p>
        </w:tc>
        <w:tc>
          <w:tcPr>
            <w:tcW w:w="2693" w:type="dxa"/>
          </w:tcPr>
          <w:p w:rsidR="0065091E" w:rsidRPr="00B3723B" w:rsidRDefault="0065091E" w:rsidP="00D01353">
            <w:pPr>
              <w:ind w:right="-108"/>
              <w:jc w:val="center"/>
              <w:rPr>
                <w:sz w:val="24"/>
                <w:szCs w:val="24"/>
              </w:rPr>
            </w:pPr>
            <w:r w:rsidRPr="00B3723B">
              <w:rPr>
                <w:sz w:val="24"/>
                <w:szCs w:val="24"/>
              </w:rPr>
              <w:t>Контроль навыков диалогической речи</w:t>
            </w:r>
          </w:p>
        </w:tc>
        <w:tc>
          <w:tcPr>
            <w:tcW w:w="3402" w:type="dxa"/>
          </w:tcPr>
          <w:p w:rsidR="0065091E" w:rsidRPr="00B3723B" w:rsidRDefault="0065091E" w:rsidP="00D01353">
            <w:pPr>
              <w:jc w:val="center"/>
              <w:rPr>
                <w:sz w:val="24"/>
                <w:szCs w:val="24"/>
              </w:rPr>
            </w:pPr>
            <w:r w:rsidRPr="00B3723B">
              <w:rPr>
                <w:sz w:val="24"/>
                <w:szCs w:val="24"/>
              </w:rPr>
              <w:t>Умение применять разговорные выражения в диалогической речи.</w:t>
            </w:r>
          </w:p>
        </w:tc>
        <w:tc>
          <w:tcPr>
            <w:tcW w:w="851" w:type="dxa"/>
          </w:tcPr>
          <w:p w:rsidR="0065091E" w:rsidRPr="00B3723B" w:rsidRDefault="0065091E" w:rsidP="00D01353">
            <w:pPr>
              <w:rPr>
                <w:sz w:val="24"/>
                <w:szCs w:val="24"/>
              </w:rPr>
            </w:pPr>
          </w:p>
        </w:tc>
        <w:tc>
          <w:tcPr>
            <w:tcW w:w="850" w:type="dxa"/>
          </w:tcPr>
          <w:p w:rsidR="0065091E" w:rsidRPr="00B3723B" w:rsidRDefault="0065091E" w:rsidP="00D01353">
            <w:pPr>
              <w:rPr>
                <w:sz w:val="24"/>
                <w:szCs w:val="24"/>
              </w:rPr>
            </w:pPr>
          </w:p>
        </w:tc>
        <w:tc>
          <w:tcPr>
            <w:tcW w:w="1701" w:type="dxa"/>
          </w:tcPr>
          <w:p w:rsidR="0065091E" w:rsidRPr="00B3723B" w:rsidRDefault="0065091E" w:rsidP="00D01353">
            <w:pPr>
              <w:rPr>
                <w:sz w:val="24"/>
                <w:szCs w:val="24"/>
              </w:rPr>
            </w:pPr>
          </w:p>
        </w:tc>
      </w:tr>
      <w:tr w:rsidR="0065091E" w:rsidRPr="00B3723B" w:rsidTr="00D01353">
        <w:tc>
          <w:tcPr>
            <w:tcW w:w="567" w:type="dxa"/>
          </w:tcPr>
          <w:p w:rsidR="0065091E" w:rsidRPr="00B3723B" w:rsidRDefault="0065091E" w:rsidP="00D01353">
            <w:pPr>
              <w:rPr>
                <w:sz w:val="24"/>
                <w:szCs w:val="24"/>
              </w:rPr>
            </w:pPr>
            <w:r w:rsidRPr="00B3723B">
              <w:rPr>
                <w:sz w:val="24"/>
                <w:szCs w:val="24"/>
              </w:rPr>
              <w:t>40</w:t>
            </w:r>
          </w:p>
        </w:tc>
        <w:tc>
          <w:tcPr>
            <w:tcW w:w="3261" w:type="dxa"/>
          </w:tcPr>
          <w:p w:rsidR="0065091E" w:rsidRPr="00B3723B" w:rsidRDefault="0065091E" w:rsidP="00D01353">
            <w:pPr>
              <w:jc w:val="center"/>
              <w:rPr>
                <w:sz w:val="24"/>
                <w:szCs w:val="24"/>
              </w:rPr>
            </w:pPr>
            <w:r w:rsidRPr="00B3723B">
              <w:rPr>
                <w:sz w:val="24"/>
                <w:szCs w:val="24"/>
              </w:rPr>
              <w:t>Обсуждение. Формирование коммуникативных навыков</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 xml:space="preserve">Урок развития навыков </w:t>
            </w:r>
            <w:r w:rsidRPr="00B3723B">
              <w:rPr>
                <w:sz w:val="24"/>
                <w:szCs w:val="24"/>
              </w:rPr>
              <w:lastRenderedPageBreak/>
              <w:t>монологической речи</w:t>
            </w:r>
          </w:p>
        </w:tc>
        <w:tc>
          <w:tcPr>
            <w:tcW w:w="2693" w:type="dxa"/>
          </w:tcPr>
          <w:p w:rsidR="0065091E" w:rsidRPr="00B3723B" w:rsidRDefault="0065091E" w:rsidP="00D01353">
            <w:pPr>
              <w:jc w:val="center"/>
              <w:rPr>
                <w:sz w:val="24"/>
                <w:szCs w:val="24"/>
              </w:rPr>
            </w:pPr>
            <w:r w:rsidRPr="00B3723B">
              <w:rPr>
                <w:sz w:val="24"/>
                <w:szCs w:val="24"/>
              </w:rPr>
              <w:lastRenderedPageBreak/>
              <w:t xml:space="preserve">Контроль лексико-грамматических </w:t>
            </w:r>
            <w:r w:rsidRPr="00B3723B">
              <w:rPr>
                <w:sz w:val="24"/>
                <w:szCs w:val="24"/>
              </w:rPr>
              <w:lastRenderedPageBreak/>
              <w:t>навыков</w:t>
            </w:r>
          </w:p>
        </w:tc>
        <w:tc>
          <w:tcPr>
            <w:tcW w:w="3402" w:type="dxa"/>
          </w:tcPr>
          <w:p w:rsidR="0065091E" w:rsidRPr="00B3723B" w:rsidRDefault="0065091E" w:rsidP="00D01353">
            <w:pPr>
              <w:jc w:val="center"/>
              <w:rPr>
                <w:sz w:val="24"/>
                <w:szCs w:val="24"/>
              </w:rPr>
            </w:pPr>
            <w:r w:rsidRPr="00B3723B">
              <w:rPr>
                <w:sz w:val="24"/>
                <w:szCs w:val="24"/>
              </w:rPr>
              <w:lastRenderedPageBreak/>
              <w:t xml:space="preserve">Умение применять новую лексику в обсуждении, </w:t>
            </w:r>
            <w:r w:rsidRPr="00B3723B">
              <w:rPr>
                <w:sz w:val="24"/>
                <w:szCs w:val="24"/>
              </w:rPr>
              <w:lastRenderedPageBreak/>
              <w:t>понимать на слух текст с новой лексикой</w:t>
            </w:r>
          </w:p>
        </w:tc>
        <w:tc>
          <w:tcPr>
            <w:tcW w:w="851" w:type="dxa"/>
          </w:tcPr>
          <w:p w:rsidR="0065091E" w:rsidRPr="00B3723B" w:rsidRDefault="0065091E" w:rsidP="00D01353">
            <w:pPr>
              <w:rPr>
                <w:sz w:val="24"/>
                <w:szCs w:val="24"/>
              </w:rPr>
            </w:pPr>
          </w:p>
        </w:tc>
        <w:tc>
          <w:tcPr>
            <w:tcW w:w="850" w:type="dxa"/>
          </w:tcPr>
          <w:p w:rsidR="0065091E" w:rsidRPr="00B3723B" w:rsidRDefault="0065091E" w:rsidP="00D01353">
            <w:pPr>
              <w:rPr>
                <w:sz w:val="24"/>
                <w:szCs w:val="24"/>
              </w:rPr>
            </w:pPr>
          </w:p>
        </w:tc>
        <w:tc>
          <w:tcPr>
            <w:tcW w:w="1701" w:type="dxa"/>
          </w:tcPr>
          <w:p w:rsidR="0065091E" w:rsidRPr="00B3723B" w:rsidRDefault="0065091E" w:rsidP="00D01353">
            <w:pPr>
              <w:rPr>
                <w:sz w:val="24"/>
                <w:szCs w:val="24"/>
              </w:rPr>
            </w:pPr>
          </w:p>
        </w:tc>
      </w:tr>
      <w:tr w:rsidR="0065091E" w:rsidRPr="00B3723B" w:rsidTr="00D01353">
        <w:trPr>
          <w:trHeight w:val="234"/>
        </w:trPr>
        <w:tc>
          <w:tcPr>
            <w:tcW w:w="567" w:type="dxa"/>
          </w:tcPr>
          <w:p w:rsidR="0065091E" w:rsidRPr="00B3723B" w:rsidRDefault="0065091E" w:rsidP="00D01353">
            <w:pPr>
              <w:rPr>
                <w:sz w:val="24"/>
                <w:szCs w:val="24"/>
              </w:rPr>
            </w:pPr>
            <w:r w:rsidRPr="00B3723B">
              <w:rPr>
                <w:sz w:val="24"/>
                <w:szCs w:val="24"/>
              </w:rPr>
              <w:lastRenderedPageBreak/>
              <w:t>41</w:t>
            </w:r>
          </w:p>
        </w:tc>
        <w:tc>
          <w:tcPr>
            <w:tcW w:w="3261" w:type="dxa"/>
          </w:tcPr>
          <w:p w:rsidR="0065091E" w:rsidRPr="00B3723B" w:rsidRDefault="0065091E" w:rsidP="00D01353">
            <w:pPr>
              <w:jc w:val="center"/>
              <w:rPr>
                <w:sz w:val="24"/>
                <w:szCs w:val="24"/>
              </w:rPr>
            </w:pPr>
            <w:r w:rsidRPr="00B3723B">
              <w:rPr>
                <w:sz w:val="24"/>
                <w:szCs w:val="24"/>
              </w:rPr>
              <w:t>Формирование навыков письма</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Урок развития речи и письма</w:t>
            </w:r>
          </w:p>
        </w:tc>
        <w:tc>
          <w:tcPr>
            <w:tcW w:w="2693" w:type="dxa"/>
          </w:tcPr>
          <w:p w:rsidR="0065091E" w:rsidRPr="00B3723B" w:rsidRDefault="0065091E" w:rsidP="00D01353">
            <w:pPr>
              <w:jc w:val="center"/>
              <w:rPr>
                <w:sz w:val="24"/>
                <w:szCs w:val="24"/>
              </w:rPr>
            </w:pPr>
            <w:r w:rsidRPr="00B3723B">
              <w:rPr>
                <w:sz w:val="24"/>
                <w:szCs w:val="24"/>
              </w:rPr>
              <w:t>Контроль навыков письменной речи</w:t>
            </w:r>
          </w:p>
        </w:tc>
        <w:tc>
          <w:tcPr>
            <w:tcW w:w="3402" w:type="dxa"/>
          </w:tcPr>
          <w:p w:rsidR="0065091E" w:rsidRPr="00B3723B" w:rsidRDefault="0065091E" w:rsidP="00D01353">
            <w:pPr>
              <w:jc w:val="center"/>
              <w:rPr>
                <w:sz w:val="24"/>
                <w:szCs w:val="24"/>
              </w:rPr>
            </w:pPr>
            <w:r w:rsidRPr="00B3723B">
              <w:rPr>
                <w:sz w:val="24"/>
                <w:szCs w:val="24"/>
              </w:rPr>
              <w:t>Умение применять полученные знания, умения и навыки в письменной речи</w:t>
            </w:r>
          </w:p>
        </w:tc>
        <w:tc>
          <w:tcPr>
            <w:tcW w:w="851" w:type="dxa"/>
          </w:tcPr>
          <w:p w:rsidR="0065091E" w:rsidRPr="00B3723B" w:rsidRDefault="0065091E" w:rsidP="00D01353">
            <w:pPr>
              <w:rPr>
                <w:sz w:val="24"/>
                <w:szCs w:val="24"/>
              </w:rPr>
            </w:pPr>
          </w:p>
        </w:tc>
        <w:tc>
          <w:tcPr>
            <w:tcW w:w="850" w:type="dxa"/>
          </w:tcPr>
          <w:p w:rsidR="0065091E" w:rsidRPr="00B3723B" w:rsidRDefault="0065091E" w:rsidP="00D01353">
            <w:pPr>
              <w:rPr>
                <w:sz w:val="24"/>
                <w:szCs w:val="24"/>
              </w:rPr>
            </w:pPr>
          </w:p>
        </w:tc>
        <w:tc>
          <w:tcPr>
            <w:tcW w:w="1701" w:type="dxa"/>
          </w:tcPr>
          <w:p w:rsidR="0065091E" w:rsidRPr="00B3723B" w:rsidRDefault="0065091E" w:rsidP="00D01353">
            <w:pPr>
              <w:rPr>
                <w:sz w:val="24"/>
                <w:szCs w:val="24"/>
              </w:rPr>
            </w:pPr>
          </w:p>
        </w:tc>
      </w:tr>
      <w:tr w:rsidR="0065091E" w:rsidRPr="00B3723B" w:rsidTr="00D01353">
        <w:tc>
          <w:tcPr>
            <w:tcW w:w="567" w:type="dxa"/>
          </w:tcPr>
          <w:p w:rsidR="0065091E" w:rsidRPr="00B3723B" w:rsidRDefault="0065091E" w:rsidP="00D01353">
            <w:pPr>
              <w:rPr>
                <w:sz w:val="24"/>
                <w:szCs w:val="24"/>
              </w:rPr>
            </w:pPr>
            <w:r w:rsidRPr="00B3723B">
              <w:rPr>
                <w:sz w:val="24"/>
                <w:szCs w:val="24"/>
              </w:rPr>
              <w:t>42</w:t>
            </w:r>
          </w:p>
        </w:tc>
        <w:tc>
          <w:tcPr>
            <w:tcW w:w="3261" w:type="dxa"/>
          </w:tcPr>
          <w:p w:rsidR="0065091E" w:rsidRPr="00B3723B" w:rsidRDefault="0065091E" w:rsidP="00D01353">
            <w:pPr>
              <w:jc w:val="center"/>
              <w:rPr>
                <w:sz w:val="24"/>
                <w:szCs w:val="24"/>
              </w:rPr>
            </w:pPr>
            <w:r w:rsidRPr="00B3723B">
              <w:rPr>
                <w:b/>
                <w:sz w:val="24"/>
                <w:szCs w:val="24"/>
              </w:rPr>
              <w:t xml:space="preserve">Кто получает социальные льготы? </w:t>
            </w:r>
            <w:r w:rsidRPr="00B3723B">
              <w:rPr>
                <w:sz w:val="24"/>
                <w:szCs w:val="24"/>
              </w:rPr>
              <w:t xml:space="preserve">Введение лексических единиц. Чтение, вопросно-ответная работа. </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Вводный урок с объяснением нового материала. Составление предложений</w:t>
            </w:r>
          </w:p>
        </w:tc>
        <w:tc>
          <w:tcPr>
            <w:tcW w:w="2693" w:type="dxa"/>
          </w:tcPr>
          <w:p w:rsidR="0065091E" w:rsidRPr="00B3723B" w:rsidRDefault="0065091E" w:rsidP="00D01353">
            <w:pPr>
              <w:jc w:val="center"/>
              <w:rPr>
                <w:sz w:val="24"/>
                <w:szCs w:val="24"/>
              </w:rPr>
            </w:pPr>
            <w:r w:rsidRPr="00B3723B">
              <w:rPr>
                <w:sz w:val="24"/>
                <w:szCs w:val="24"/>
              </w:rPr>
              <w:t>Контроль усвоения новой лексики и правильного применения ее в речи</w:t>
            </w:r>
          </w:p>
        </w:tc>
        <w:tc>
          <w:tcPr>
            <w:tcW w:w="3402" w:type="dxa"/>
          </w:tcPr>
          <w:p w:rsidR="0065091E" w:rsidRPr="00B3723B" w:rsidRDefault="0065091E" w:rsidP="00D01353">
            <w:pPr>
              <w:jc w:val="center"/>
              <w:rPr>
                <w:sz w:val="24"/>
                <w:szCs w:val="24"/>
              </w:rPr>
            </w:pPr>
            <w:r w:rsidRPr="00B3723B">
              <w:rPr>
                <w:sz w:val="24"/>
                <w:szCs w:val="24"/>
              </w:rPr>
              <w:t>Умение применять новую лексику в устной речи</w:t>
            </w:r>
          </w:p>
        </w:tc>
        <w:tc>
          <w:tcPr>
            <w:tcW w:w="851" w:type="dxa"/>
          </w:tcPr>
          <w:p w:rsidR="0065091E" w:rsidRPr="00B3723B" w:rsidRDefault="0065091E" w:rsidP="00D01353">
            <w:pPr>
              <w:rPr>
                <w:sz w:val="24"/>
                <w:szCs w:val="24"/>
              </w:rPr>
            </w:pPr>
          </w:p>
        </w:tc>
        <w:tc>
          <w:tcPr>
            <w:tcW w:w="850" w:type="dxa"/>
          </w:tcPr>
          <w:p w:rsidR="0065091E" w:rsidRPr="00B3723B" w:rsidRDefault="0065091E" w:rsidP="00D01353">
            <w:pPr>
              <w:rPr>
                <w:sz w:val="24"/>
                <w:szCs w:val="24"/>
              </w:rPr>
            </w:pPr>
          </w:p>
        </w:tc>
        <w:tc>
          <w:tcPr>
            <w:tcW w:w="1701" w:type="dxa"/>
          </w:tcPr>
          <w:p w:rsidR="0065091E" w:rsidRPr="00B3723B" w:rsidRDefault="0065091E" w:rsidP="00D01353">
            <w:pPr>
              <w:rPr>
                <w:sz w:val="24"/>
                <w:szCs w:val="24"/>
              </w:rPr>
            </w:pPr>
          </w:p>
        </w:tc>
      </w:tr>
      <w:tr w:rsidR="0065091E" w:rsidRPr="00B3723B" w:rsidTr="00D01353">
        <w:tc>
          <w:tcPr>
            <w:tcW w:w="567" w:type="dxa"/>
          </w:tcPr>
          <w:p w:rsidR="0065091E" w:rsidRPr="00B3723B" w:rsidRDefault="0065091E" w:rsidP="00D01353">
            <w:pPr>
              <w:rPr>
                <w:sz w:val="24"/>
                <w:szCs w:val="24"/>
              </w:rPr>
            </w:pPr>
            <w:r w:rsidRPr="00B3723B">
              <w:rPr>
                <w:sz w:val="24"/>
                <w:szCs w:val="24"/>
              </w:rPr>
              <w:t>43</w:t>
            </w:r>
          </w:p>
        </w:tc>
        <w:tc>
          <w:tcPr>
            <w:tcW w:w="3261" w:type="dxa"/>
          </w:tcPr>
          <w:p w:rsidR="0065091E" w:rsidRPr="00B3723B" w:rsidRDefault="0065091E" w:rsidP="00D01353">
            <w:pPr>
              <w:jc w:val="center"/>
              <w:rPr>
                <w:sz w:val="24"/>
                <w:szCs w:val="24"/>
              </w:rPr>
            </w:pPr>
            <w:r w:rsidRPr="00B3723B">
              <w:rPr>
                <w:sz w:val="24"/>
                <w:szCs w:val="24"/>
              </w:rPr>
              <w:t>Обсуждение с использованием слов-связок. Выполнение упражнений</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Урок закрепления знаний, умений и навыков</w:t>
            </w:r>
          </w:p>
        </w:tc>
        <w:tc>
          <w:tcPr>
            <w:tcW w:w="2693" w:type="dxa"/>
          </w:tcPr>
          <w:p w:rsidR="0065091E" w:rsidRPr="00B3723B" w:rsidRDefault="0065091E" w:rsidP="00D01353">
            <w:pPr>
              <w:jc w:val="center"/>
              <w:rPr>
                <w:sz w:val="24"/>
                <w:szCs w:val="24"/>
              </w:rPr>
            </w:pPr>
            <w:r w:rsidRPr="00B3723B">
              <w:rPr>
                <w:sz w:val="24"/>
                <w:szCs w:val="24"/>
              </w:rPr>
              <w:t>Контроль усвоения слов-связок и их правильное применение в речи</w:t>
            </w:r>
          </w:p>
        </w:tc>
        <w:tc>
          <w:tcPr>
            <w:tcW w:w="3402" w:type="dxa"/>
          </w:tcPr>
          <w:p w:rsidR="0065091E" w:rsidRPr="00B3723B" w:rsidRDefault="0065091E" w:rsidP="00D01353">
            <w:pPr>
              <w:jc w:val="center"/>
              <w:rPr>
                <w:sz w:val="24"/>
                <w:szCs w:val="24"/>
              </w:rPr>
            </w:pPr>
            <w:r w:rsidRPr="00B3723B">
              <w:rPr>
                <w:sz w:val="24"/>
                <w:szCs w:val="24"/>
              </w:rPr>
              <w:t>Умение использовать слова-связки в речи</w:t>
            </w:r>
          </w:p>
        </w:tc>
        <w:tc>
          <w:tcPr>
            <w:tcW w:w="851" w:type="dxa"/>
          </w:tcPr>
          <w:p w:rsidR="0065091E" w:rsidRPr="00B3723B" w:rsidRDefault="0065091E" w:rsidP="00D01353">
            <w:pPr>
              <w:rPr>
                <w:sz w:val="24"/>
                <w:szCs w:val="24"/>
              </w:rPr>
            </w:pPr>
          </w:p>
        </w:tc>
        <w:tc>
          <w:tcPr>
            <w:tcW w:w="850" w:type="dxa"/>
          </w:tcPr>
          <w:p w:rsidR="0065091E" w:rsidRPr="00B3723B" w:rsidRDefault="0065091E" w:rsidP="00D01353">
            <w:pPr>
              <w:rPr>
                <w:sz w:val="24"/>
                <w:szCs w:val="24"/>
              </w:rPr>
            </w:pPr>
          </w:p>
        </w:tc>
        <w:tc>
          <w:tcPr>
            <w:tcW w:w="1701" w:type="dxa"/>
          </w:tcPr>
          <w:p w:rsidR="0065091E" w:rsidRPr="00B3723B" w:rsidRDefault="0065091E" w:rsidP="00D01353">
            <w:pPr>
              <w:rPr>
                <w:sz w:val="24"/>
                <w:szCs w:val="24"/>
              </w:rPr>
            </w:pPr>
          </w:p>
        </w:tc>
      </w:tr>
      <w:tr w:rsidR="0065091E" w:rsidRPr="00B3723B" w:rsidTr="00D01353">
        <w:trPr>
          <w:trHeight w:val="1392"/>
        </w:trPr>
        <w:tc>
          <w:tcPr>
            <w:tcW w:w="567" w:type="dxa"/>
          </w:tcPr>
          <w:p w:rsidR="0065091E" w:rsidRPr="00B3723B" w:rsidRDefault="0065091E" w:rsidP="00D01353">
            <w:pPr>
              <w:rPr>
                <w:sz w:val="24"/>
                <w:szCs w:val="24"/>
              </w:rPr>
            </w:pPr>
            <w:r w:rsidRPr="00B3723B">
              <w:rPr>
                <w:sz w:val="24"/>
                <w:szCs w:val="24"/>
              </w:rPr>
              <w:t>44</w:t>
            </w:r>
          </w:p>
        </w:tc>
        <w:tc>
          <w:tcPr>
            <w:tcW w:w="3261" w:type="dxa"/>
          </w:tcPr>
          <w:p w:rsidR="0065091E" w:rsidRPr="00B3723B" w:rsidRDefault="0065091E" w:rsidP="00D01353">
            <w:pPr>
              <w:jc w:val="center"/>
              <w:rPr>
                <w:sz w:val="24"/>
                <w:szCs w:val="24"/>
              </w:rPr>
            </w:pPr>
            <w:r w:rsidRPr="00B3723B">
              <w:rPr>
                <w:sz w:val="24"/>
                <w:szCs w:val="24"/>
              </w:rPr>
              <w:t>Формирование коммуникативных навыков. Пересказ текста</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Урок развития навыков устной речи</w:t>
            </w:r>
          </w:p>
        </w:tc>
        <w:tc>
          <w:tcPr>
            <w:tcW w:w="2693" w:type="dxa"/>
          </w:tcPr>
          <w:p w:rsidR="0065091E" w:rsidRPr="00B3723B" w:rsidRDefault="0065091E" w:rsidP="00D01353">
            <w:pPr>
              <w:jc w:val="center"/>
              <w:rPr>
                <w:sz w:val="24"/>
                <w:szCs w:val="24"/>
              </w:rPr>
            </w:pPr>
            <w:r w:rsidRPr="00B3723B">
              <w:rPr>
                <w:sz w:val="24"/>
                <w:szCs w:val="24"/>
              </w:rPr>
              <w:t>Контроль коммуникативных навыков</w:t>
            </w:r>
          </w:p>
        </w:tc>
        <w:tc>
          <w:tcPr>
            <w:tcW w:w="3402" w:type="dxa"/>
          </w:tcPr>
          <w:p w:rsidR="0065091E" w:rsidRPr="00B3723B" w:rsidRDefault="0065091E" w:rsidP="00D01353">
            <w:pPr>
              <w:jc w:val="center"/>
              <w:rPr>
                <w:sz w:val="24"/>
                <w:szCs w:val="24"/>
              </w:rPr>
            </w:pPr>
            <w:r w:rsidRPr="00B3723B">
              <w:rPr>
                <w:sz w:val="24"/>
                <w:szCs w:val="24"/>
              </w:rPr>
              <w:t>Умение высказывать свои мысли с применением новых слов и словосочетаний</w:t>
            </w:r>
          </w:p>
        </w:tc>
        <w:tc>
          <w:tcPr>
            <w:tcW w:w="851" w:type="dxa"/>
          </w:tcPr>
          <w:p w:rsidR="0065091E" w:rsidRPr="00B3723B" w:rsidRDefault="0065091E" w:rsidP="00D01353">
            <w:pPr>
              <w:rPr>
                <w:sz w:val="24"/>
                <w:szCs w:val="24"/>
              </w:rPr>
            </w:pPr>
          </w:p>
        </w:tc>
        <w:tc>
          <w:tcPr>
            <w:tcW w:w="850" w:type="dxa"/>
          </w:tcPr>
          <w:p w:rsidR="0065091E" w:rsidRPr="00B3723B" w:rsidRDefault="0065091E" w:rsidP="00D01353">
            <w:pPr>
              <w:rPr>
                <w:sz w:val="24"/>
                <w:szCs w:val="24"/>
              </w:rPr>
            </w:pPr>
          </w:p>
        </w:tc>
        <w:tc>
          <w:tcPr>
            <w:tcW w:w="1701" w:type="dxa"/>
          </w:tcPr>
          <w:p w:rsidR="0065091E" w:rsidRPr="00B3723B" w:rsidRDefault="0065091E" w:rsidP="00D01353">
            <w:pPr>
              <w:rPr>
                <w:sz w:val="24"/>
                <w:szCs w:val="24"/>
              </w:rPr>
            </w:pPr>
          </w:p>
        </w:tc>
      </w:tr>
      <w:tr w:rsidR="0065091E" w:rsidRPr="00B3723B" w:rsidTr="00D01353">
        <w:tc>
          <w:tcPr>
            <w:tcW w:w="567" w:type="dxa"/>
          </w:tcPr>
          <w:p w:rsidR="0065091E" w:rsidRPr="00B3723B" w:rsidRDefault="0065091E" w:rsidP="00D01353">
            <w:pPr>
              <w:rPr>
                <w:sz w:val="24"/>
                <w:szCs w:val="24"/>
              </w:rPr>
            </w:pPr>
            <w:r w:rsidRPr="00B3723B">
              <w:rPr>
                <w:sz w:val="24"/>
                <w:szCs w:val="24"/>
              </w:rPr>
              <w:t>45</w:t>
            </w:r>
          </w:p>
        </w:tc>
        <w:tc>
          <w:tcPr>
            <w:tcW w:w="3261" w:type="dxa"/>
          </w:tcPr>
          <w:p w:rsidR="0065091E" w:rsidRPr="00B3723B" w:rsidRDefault="0065091E" w:rsidP="00D01353">
            <w:pPr>
              <w:jc w:val="center"/>
              <w:rPr>
                <w:sz w:val="24"/>
                <w:szCs w:val="24"/>
              </w:rPr>
            </w:pPr>
            <w:r w:rsidRPr="00B3723B">
              <w:rPr>
                <w:sz w:val="24"/>
                <w:szCs w:val="24"/>
              </w:rPr>
              <w:t>Групповая работа. Дискуссия</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 xml:space="preserve">Урок развития устной монологической речи </w:t>
            </w:r>
          </w:p>
        </w:tc>
        <w:tc>
          <w:tcPr>
            <w:tcW w:w="2693" w:type="dxa"/>
          </w:tcPr>
          <w:p w:rsidR="0065091E" w:rsidRPr="00B3723B" w:rsidRDefault="0065091E" w:rsidP="00D01353">
            <w:pPr>
              <w:jc w:val="center"/>
              <w:rPr>
                <w:sz w:val="24"/>
                <w:szCs w:val="24"/>
              </w:rPr>
            </w:pPr>
            <w:r w:rsidRPr="00B3723B">
              <w:rPr>
                <w:sz w:val="24"/>
                <w:szCs w:val="24"/>
              </w:rPr>
              <w:t>Контроль  монологической речи</w:t>
            </w:r>
          </w:p>
        </w:tc>
        <w:tc>
          <w:tcPr>
            <w:tcW w:w="3402" w:type="dxa"/>
          </w:tcPr>
          <w:p w:rsidR="0065091E" w:rsidRPr="00B3723B" w:rsidRDefault="0065091E" w:rsidP="00D01353">
            <w:pPr>
              <w:jc w:val="center"/>
              <w:rPr>
                <w:sz w:val="24"/>
                <w:szCs w:val="24"/>
              </w:rPr>
            </w:pPr>
            <w:r w:rsidRPr="00B3723B">
              <w:rPr>
                <w:sz w:val="24"/>
                <w:szCs w:val="24"/>
              </w:rPr>
              <w:t>Умение применять изученный лексико-грамматический материал</w:t>
            </w:r>
          </w:p>
        </w:tc>
        <w:tc>
          <w:tcPr>
            <w:tcW w:w="851" w:type="dxa"/>
          </w:tcPr>
          <w:p w:rsidR="0065091E" w:rsidRPr="00B3723B" w:rsidRDefault="0065091E" w:rsidP="00D01353">
            <w:pPr>
              <w:rPr>
                <w:sz w:val="24"/>
                <w:szCs w:val="24"/>
              </w:rPr>
            </w:pPr>
          </w:p>
        </w:tc>
        <w:tc>
          <w:tcPr>
            <w:tcW w:w="850" w:type="dxa"/>
          </w:tcPr>
          <w:p w:rsidR="0065091E" w:rsidRPr="00B3723B" w:rsidRDefault="0065091E" w:rsidP="00D01353">
            <w:pPr>
              <w:rPr>
                <w:sz w:val="24"/>
                <w:szCs w:val="24"/>
              </w:rPr>
            </w:pPr>
          </w:p>
        </w:tc>
        <w:tc>
          <w:tcPr>
            <w:tcW w:w="1701" w:type="dxa"/>
          </w:tcPr>
          <w:p w:rsidR="0065091E" w:rsidRPr="00B3723B" w:rsidRDefault="0065091E" w:rsidP="00D01353">
            <w:pPr>
              <w:rPr>
                <w:sz w:val="24"/>
                <w:szCs w:val="24"/>
              </w:rPr>
            </w:pPr>
          </w:p>
        </w:tc>
      </w:tr>
      <w:tr w:rsidR="0065091E" w:rsidRPr="00B3723B" w:rsidTr="00D01353">
        <w:tc>
          <w:tcPr>
            <w:tcW w:w="567" w:type="dxa"/>
          </w:tcPr>
          <w:p w:rsidR="0065091E" w:rsidRPr="00B3723B" w:rsidRDefault="0065091E" w:rsidP="00D01353">
            <w:pPr>
              <w:rPr>
                <w:sz w:val="24"/>
                <w:szCs w:val="24"/>
              </w:rPr>
            </w:pPr>
            <w:r w:rsidRPr="00B3723B">
              <w:rPr>
                <w:sz w:val="24"/>
                <w:szCs w:val="24"/>
              </w:rPr>
              <w:t>46</w:t>
            </w:r>
          </w:p>
        </w:tc>
        <w:tc>
          <w:tcPr>
            <w:tcW w:w="3261" w:type="dxa"/>
          </w:tcPr>
          <w:p w:rsidR="0065091E" w:rsidRPr="00B3723B" w:rsidRDefault="0065091E" w:rsidP="00D01353">
            <w:pPr>
              <w:jc w:val="center"/>
              <w:rPr>
                <w:sz w:val="24"/>
                <w:szCs w:val="24"/>
              </w:rPr>
            </w:pPr>
            <w:r w:rsidRPr="00B3723B">
              <w:rPr>
                <w:sz w:val="24"/>
                <w:szCs w:val="24"/>
              </w:rPr>
              <w:t>Закрепление лексических и грамматических единиц. Выполнение упражнений</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Урок закрепления и тренировки употребления лексических единиц в речи</w:t>
            </w:r>
          </w:p>
        </w:tc>
        <w:tc>
          <w:tcPr>
            <w:tcW w:w="2693" w:type="dxa"/>
          </w:tcPr>
          <w:p w:rsidR="0065091E" w:rsidRPr="00B3723B" w:rsidRDefault="0065091E" w:rsidP="00D01353">
            <w:pPr>
              <w:jc w:val="center"/>
              <w:rPr>
                <w:sz w:val="24"/>
                <w:szCs w:val="24"/>
              </w:rPr>
            </w:pPr>
            <w:r w:rsidRPr="00B3723B">
              <w:rPr>
                <w:sz w:val="24"/>
                <w:szCs w:val="24"/>
              </w:rPr>
              <w:t>Контроль навыков письменной речи, лексико-грамматических навыков</w:t>
            </w:r>
          </w:p>
        </w:tc>
        <w:tc>
          <w:tcPr>
            <w:tcW w:w="3402" w:type="dxa"/>
          </w:tcPr>
          <w:p w:rsidR="0065091E" w:rsidRPr="00B3723B" w:rsidRDefault="0065091E" w:rsidP="00D01353">
            <w:pPr>
              <w:jc w:val="center"/>
              <w:rPr>
                <w:sz w:val="24"/>
                <w:szCs w:val="24"/>
              </w:rPr>
            </w:pPr>
            <w:r w:rsidRPr="00B3723B">
              <w:rPr>
                <w:sz w:val="24"/>
                <w:szCs w:val="24"/>
              </w:rPr>
              <w:t>Умение применять новую лексику в письменной речи</w:t>
            </w:r>
          </w:p>
        </w:tc>
        <w:tc>
          <w:tcPr>
            <w:tcW w:w="851" w:type="dxa"/>
          </w:tcPr>
          <w:p w:rsidR="0065091E" w:rsidRPr="00B3723B" w:rsidRDefault="0065091E" w:rsidP="00D01353">
            <w:pPr>
              <w:rPr>
                <w:sz w:val="24"/>
                <w:szCs w:val="24"/>
              </w:rPr>
            </w:pPr>
          </w:p>
        </w:tc>
        <w:tc>
          <w:tcPr>
            <w:tcW w:w="850" w:type="dxa"/>
          </w:tcPr>
          <w:p w:rsidR="0065091E" w:rsidRPr="00B3723B" w:rsidRDefault="0065091E" w:rsidP="00D01353">
            <w:pPr>
              <w:rPr>
                <w:sz w:val="24"/>
                <w:szCs w:val="24"/>
              </w:rPr>
            </w:pPr>
          </w:p>
        </w:tc>
        <w:tc>
          <w:tcPr>
            <w:tcW w:w="1701" w:type="dxa"/>
          </w:tcPr>
          <w:p w:rsidR="0065091E" w:rsidRPr="00B3723B" w:rsidRDefault="0065091E" w:rsidP="00D01353">
            <w:pPr>
              <w:rPr>
                <w:sz w:val="24"/>
                <w:szCs w:val="24"/>
              </w:rPr>
            </w:pPr>
          </w:p>
        </w:tc>
      </w:tr>
      <w:tr w:rsidR="0065091E" w:rsidRPr="00B3723B" w:rsidTr="00D01353">
        <w:tc>
          <w:tcPr>
            <w:tcW w:w="567" w:type="dxa"/>
          </w:tcPr>
          <w:p w:rsidR="0065091E" w:rsidRPr="00B3723B" w:rsidRDefault="0065091E" w:rsidP="00D01353">
            <w:pPr>
              <w:rPr>
                <w:sz w:val="24"/>
                <w:szCs w:val="24"/>
              </w:rPr>
            </w:pPr>
            <w:r w:rsidRPr="00B3723B">
              <w:rPr>
                <w:sz w:val="24"/>
                <w:szCs w:val="24"/>
              </w:rPr>
              <w:t>47</w:t>
            </w:r>
          </w:p>
        </w:tc>
        <w:tc>
          <w:tcPr>
            <w:tcW w:w="3261" w:type="dxa"/>
          </w:tcPr>
          <w:p w:rsidR="0065091E" w:rsidRPr="00B3723B" w:rsidRDefault="0065091E" w:rsidP="00D01353">
            <w:pPr>
              <w:rPr>
                <w:sz w:val="24"/>
                <w:szCs w:val="24"/>
              </w:rPr>
            </w:pPr>
            <w:r w:rsidRPr="00B3723B">
              <w:rPr>
                <w:b/>
                <w:sz w:val="24"/>
                <w:szCs w:val="24"/>
              </w:rPr>
              <w:t xml:space="preserve">Каким должно быть идеальное социальное государство? </w:t>
            </w:r>
            <w:r w:rsidRPr="00B3723B">
              <w:rPr>
                <w:sz w:val="24"/>
                <w:szCs w:val="24"/>
              </w:rPr>
              <w:t xml:space="preserve">Презентация </w:t>
            </w:r>
            <w:r w:rsidRPr="00B3723B">
              <w:rPr>
                <w:sz w:val="24"/>
                <w:szCs w:val="24"/>
              </w:rPr>
              <w:lastRenderedPageBreak/>
              <w:t>проекта по теме</w:t>
            </w:r>
          </w:p>
        </w:tc>
        <w:tc>
          <w:tcPr>
            <w:tcW w:w="850" w:type="dxa"/>
          </w:tcPr>
          <w:p w:rsidR="0065091E" w:rsidRPr="00B3723B" w:rsidRDefault="0065091E" w:rsidP="00D01353">
            <w:pPr>
              <w:jc w:val="center"/>
              <w:rPr>
                <w:sz w:val="28"/>
                <w:szCs w:val="28"/>
              </w:rPr>
            </w:pPr>
            <w:r w:rsidRPr="00B3723B">
              <w:rPr>
                <w:sz w:val="24"/>
                <w:szCs w:val="24"/>
              </w:rPr>
              <w:lastRenderedPageBreak/>
              <w:t>1</w:t>
            </w:r>
          </w:p>
        </w:tc>
        <w:tc>
          <w:tcPr>
            <w:tcW w:w="1985" w:type="dxa"/>
          </w:tcPr>
          <w:p w:rsidR="0065091E" w:rsidRPr="00B3723B" w:rsidRDefault="0065091E" w:rsidP="00D01353">
            <w:pPr>
              <w:jc w:val="center"/>
              <w:rPr>
                <w:sz w:val="24"/>
                <w:szCs w:val="24"/>
              </w:rPr>
            </w:pPr>
            <w:r w:rsidRPr="00B3723B">
              <w:rPr>
                <w:sz w:val="24"/>
                <w:szCs w:val="24"/>
              </w:rPr>
              <w:t xml:space="preserve">Урок закрепления знаний, умений </w:t>
            </w:r>
            <w:r w:rsidRPr="00B3723B">
              <w:rPr>
                <w:sz w:val="24"/>
                <w:szCs w:val="24"/>
              </w:rPr>
              <w:lastRenderedPageBreak/>
              <w:t>и навыков</w:t>
            </w:r>
          </w:p>
        </w:tc>
        <w:tc>
          <w:tcPr>
            <w:tcW w:w="2693" w:type="dxa"/>
          </w:tcPr>
          <w:p w:rsidR="0065091E" w:rsidRPr="00B3723B" w:rsidRDefault="0065091E" w:rsidP="00D01353">
            <w:pPr>
              <w:jc w:val="center"/>
              <w:rPr>
                <w:sz w:val="24"/>
                <w:szCs w:val="24"/>
              </w:rPr>
            </w:pPr>
            <w:r w:rsidRPr="00B3723B">
              <w:rPr>
                <w:sz w:val="24"/>
                <w:szCs w:val="24"/>
              </w:rPr>
              <w:lastRenderedPageBreak/>
              <w:t>Контроль навыков монологической речи</w:t>
            </w:r>
          </w:p>
        </w:tc>
        <w:tc>
          <w:tcPr>
            <w:tcW w:w="3402" w:type="dxa"/>
          </w:tcPr>
          <w:p w:rsidR="0065091E" w:rsidRPr="00B3723B" w:rsidRDefault="0065091E" w:rsidP="00D01353">
            <w:pPr>
              <w:jc w:val="center"/>
              <w:rPr>
                <w:sz w:val="24"/>
                <w:szCs w:val="24"/>
              </w:rPr>
            </w:pPr>
            <w:r w:rsidRPr="00B3723B">
              <w:rPr>
                <w:sz w:val="24"/>
                <w:szCs w:val="24"/>
              </w:rPr>
              <w:t>Умение применять полученные знания, умения и навыки</w:t>
            </w:r>
          </w:p>
        </w:tc>
        <w:tc>
          <w:tcPr>
            <w:tcW w:w="851" w:type="dxa"/>
          </w:tcPr>
          <w:p w:rsidR="0065091E" w:rsidRPr="00B3723B" w:rsidRDefault="0065091E" w:rsidP="00D01353">
            <w:pPr>
              <w:rPr>
                <w:sz w:val="24"/>
                <w:szCs w:val="24"/>
              </w:rPr>
            </w:pPr>
          </w:p>
        </w:tc>
        <w:tc>
          <w:tcPr>
            <w:tcW w:w="850" w:type="dxa"/>
          </w:tcPr>
          <w:p w:rsidR="0065091E" w:rsidRPr="00B3723B" w:rsidRDefault="0065091E" w:rsidP="00D01353">
            <w:pPr>
              <w:rPr>
                <w:sz w:val="24"/>
                <w:szCs w:val="24"/>
              </w:rPr>
            </w:pPr>
          </w:p>
        </w:tc>
        <w:tc>
          <w:tcPr>
            <w:tcW w:w="1701" w:type="dxa"/>
          </w:tcPr>
          <w:p w:rsidR="0065091E" w:rsidRPr="00B3723B" w:rsidRDefault="0065091E" w:rsidP="00D01353">
            <w:pPr>
              <w:rPr>
                <w:sz w:val="24"/>
                <w:szCs w:val="24"/>
              </w:rPr>
            </w:pPr>
          </w:p>
        </w:tc>
      </w:tr>
      <w:tr w:rsidR="0065091E" w:rsidRPr="00B3723B" w:rsidTr="00D01353">
        <w:tc>
          <w:tcPr>
            <w:tcW w:w="567" w:type="dxa"/>
          </w:tcPr>
          <w:p w:rsidR="0065091E" w:rsidRPr="00B3723B" w:rsidRDefault="0065091E" w:rsidP="00D01353">
            <w:pPr>
              <w:rPr>
                <w:sz w:val="24"/>
                <w:szCs w:val="24"/>
              </w:rPr>
            </w:pPr>
            <w:r w:rsidRPr="00B3723B">
              <w:rPr>
                <w:sz w:val="24"/>
                <w:szCs w:val="24"/>
              </w:rPr>
              <w:lastRenderedPageBreak/>
              <w:t>48</w:t>
            </w:r>
          </w:p>
        </w:tc>
        <w:tc>
          <w:tcPr>
            <w:tcW w:w="3261" w:type="dxa"/>
          </w:tcPr>
          <w:p w:rsidR="0065091E" w:rsidRPr="00B3723B" w:rsidRDefault="0065091E" w:rsidP="00D01353">
            <w:pPr>
              <w:rPr>
                <w:sz w:val="24"/>
                <w:szCs w:val="24"/>
              </w:rPr>
            </w:pPr>
            <w:r w:rsidRPr="00B3723B">
              <w:rPr>
                <w:b/>
                <w:sz w:val="24"/>
                <w:szCs w:val="24"/>
              </w:rPr>
              <w:t xml:space="preserve">Досуг молодежи. Кинематограф и театр. </w:t>
            </w:r>
            <w:r w:rsidRPr="00B3723B">
              <w:rPr>
                <w:b/>
                <w:sz w:val="24"/>
                <w:szCs w:val="24"/>
                <w:lang w:val="en-US"/>
              </w:rPr>
              <w:t>Unit</w:t>
            </w:r>
            <w:r w:rsidRPr="00B3723B">
              <w:rPr>
                <w:b/>
                <w:sz w:val="24"/>
                <w:szCs w:val="24"/>
              </w:rPr>
              <w:t xml:space="preserve"> 6.Что помогает тебе развлекаться?</w:t>
            </w:r>
            <w:r w:rsidRPr="00B3723B">
              <w:rPr>
                <w:sz w:val="24"/>
                <w:szCs w:val="24"/>
              </w:rPr>
              <w:t xml:space="preserve">  Введение и первичное закрепление лексических единиц. Обсуждение</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Информационно-ознакомительный урок</w:t>
            </w:r>
          </w:p>
        </w:tc>
        <w:tc>
          <w:tcPr>
            <w:tcW w:w="2693" w:type="dxa"/>
          </w:tcPr>
          <w:p w:rsidR="0065091E" w:rsidRPr="00B3723B" w:rsidRDefault="0065091E" w:rsidP="00D01353">
            <w:pPr>
              <w:jc w:val="center"/>
              <w:rPr>
                <w:sz w:val="24"/>
                <w:szCs w:val="24"/>
              </w:rPr>
            </w:pPr>
            <w:r w:rsidRPr="00B3723B">
              <w:rPr>
                <w:sz w:val="24"/>
                <w:szCs w:val="24"/>
              </w:rPr>
              <w:t xml:space="preserve">Контроль навыков </w:t>
            </w:r>
            <w:proofErr w:type="spellStart"/>
            <w:r w:rsidRPr="00B3723B">
              <w:rPr>
                <w:sz w:val="24"/>
                <w:szCs w:val="24"/>
              </w:rPr>
              <w:t>аудирования</w:t>
            </w:r>
            <w:proofErr w:type="spellEnd"/>
            <w:r w:rsidRPr="00B3723B">
              <w:rPr>
                <w:sz w:val="24"/>
                <w:szCs w:val="24"/>
              </w:rPr>
              <w:t>, фонетических навыков, понимания и применения новой лексики</w:t>
            </w:r>
          </w:p>
        </w:tc>
        <w:tc>
          <w:tcPr>
            <w:tcW w:w="3402" w:type="dxa"/>
          </w:tcPr>
          <w:p w:rsidR="0065091E" w:rsidRPr="00B3723B" w:rsidRDefault="0065091E" w:rsidP="00D01353">
            <w:pPr>
              <w:jc w:val="center"/>
              <w:rPr>
                <w:sz w:val="24"/>
                <w:szCs w:val="24"/>
              </w:rPr>
            </w:pPr>
            <w:r w:rsidRPr="00B3723B">
              <w:rPr>
                <w:sz w:val="24"/>
                <w:szCs w:val="24"/>
              </w:rPr>
              <w:t>Умение правильно произносить и применять новую лексику</w:t>
            </w:r>
          </w:p>
        </w:tc>
        <w:tc>
          <w:tcPr>
            <w:tcW w:w="851" w:type="dxa"/>
          </w:tcPr>
          <w:p w:rsidR="0065091E" w:rsidRPr="00B3723B" w:rsidRDefault="0065091E" w:rsidP="00D01353">
            <w:pPr>
              <w:rPr>
                <w:sz w:val="24"/>
                <w:szCs w:val="24"/>
              </w:rPr>
            </w:pPr>
          </w:p>
        </w:tc>
        <w:tc>
          <w:tcPr>
            <w:tcW w:w="850" w:type="dxa"/>
          </w:tcPr>
          <w:p w:rsidR="0065091E" w:rsidRPr="00B3723B" w:rsidRDefault="0065091E" w:rsidP="00D01353">
            <w:pPr>
              <w:rPr>
                <w:sz w:val="24"/>
                <w:szCs w:val="24"/>
              </w:rPr>
            </w:pPr>
          </w:p>
        </w:tc>
        <w:tc>
          <w:tcPr>
            <w:tcW w:w="1701" w:type="dxa"/>
          </w:tcPr>
          <w:p w:rsidR="0065091E" w:rsidRPr="00B3723B" w:rsidRDefault="0065091E" w:rsidP="00D01353">
            <w:pPr>
              <w:rPr>
                <w:sz w:val="24"/>
                <w:szCs w:val="24"/>
              </w:rPr>
            </w:pPr>
          </w:p>
        </w:tc>
      </w:tr>
      <w:tr w:rsidR="0065091E" w:rsidRPr="00B3723B" w:rsidTr="00D01353">
        <w:tc>
          <w:tcPr>
            <w:tcW w:w="567" w:type="dxa"/>
          </w:tcPr>
          <w:p w:rsidR="0065091E" w:rsidRPr="00B3723B" w:rsidRDefault="0065091E" w:rsidP="00D01353">
            <w:pPr>
              <w:rPr>
                <w:sz w:val="24"/>
                <w:szCs w:val="24"/>
              </w:rPr>
            </w:pPr>
            <w:r w:rsidRPr="00B3723B">
              <w:rPr>
                <w:sz w:val="24"/>
                <w:szCs w:val="24"/>
              </w:rPr>
              <w:t>49</w:t>
            </w:r>
          </w:p>
        </w:tc>
        <w:tc>
          <w:tcPr>
            <w:tcW w:w="3261" w:type="dxa"/>
          </w:tcPr>
          <w:p w:rsidR="0065091E" w:rsidRPr="00B3723B" w:rsidRDefault="0065091E" w:rsidP="00D01353">
            <w:pPr>
              <w:jc w:val="center"/>
              <w:rPr>
                <w:sz w:val="24"/>
                <w:szCs w:val="24"/>
              </w:rPr>
            </w:pPr>
            <w:r w:rsidRPr="00B3723B">
              <w:rPr>
                <w:sz w:val="24"/>
                <w:szCs w:val="24"/>
              </w:rPr>
              <w:t>Формирование навыков чтения и перевода. Формирование навыков устной речи с извлечением основной информации</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Урок закрепления лексического материала и развития навыков чтения</w:t>
            </w:r>
          </w:p>
        </w:tc>
        <w:tc>
          <w:tcPr>
            <w:tcW w:w="2693" w:type="dxa"/>
          </w:tcPr>
          <w:p w:rsidR="0065091E" w:rsidRPr="00B3723B" w:rsidRDefault="0065091E" w:rsidP="00D01353">
            <w:pPr>
              <w:jc w:val="center"/>
              <w:rPr>
                <w:sz w:val="24"/>
                <w:szCs w:val="24"/>
              </w:rPr>
            </w:pPr>
            <w:r w:rsidRPr="00B3723B">
              <w:rPr>
                <w:sz w:val="24"/>
                <w:szCs w:val="24"/>
              </w:rPr>
              <w:t>Контроль навыков чтения и перевода, навыков устной речи</w:t>
            </w:r>
          </w:p>
        </w:tc>
        <w:tc>
          <w:tcPr>
            <w:tcW w:w="3402" w:type="dxa"/>
          </w:tcPr>
          <w:p w:rsidR="0065091E" w:rsidRPr="00B3723B" w:rsidRDefault="0065091E" w:rsidP="00D01353">
            <w:pPr>
              <w:jc w:val="center"/>
              <w:rPr>
                <w:sz w:val="24"/>
                <w:szCs w:val="24"/>
              </w:rPr>
            </w:pPr>
            <w:r w:rsidRPr="00B3723B">
              <w:rPr>
                <w:sz w:val="24"/>
                <w:szCs w:val="24"/>
              </w:rPr>
              <w:t>Умение читать текст с извлечением основной информации, выражать свои мысли в монологической речи</w:t>
            </w:r>
          </w:p>
        </w:tc>
        <w:tc>
          <w:tcPr>
            <w:tcW w:w="851" w:type="dxa"/>
          </w:tcPr>
          <w:p w:rsidR="0065091E" w:rsidRPr="00B3723B" w:rsidRDefault="0065091E" w:rsidP="00D01353">
            <w:pPr>
              <w:rPr>
                <w:sz w:val="24"/>
                <w:szCs w:val="24"/>
              </w:rPr>
            </w:pPr>
          </w:p>
        </w:tc>
        <w:tc>
          <w:tcPr>
            <w:tcW w:w="850" w:type="dxa"/>
          </w:tcPr>
          <w:p w:rsidR="0065091E" w:rsidRPr="00B3723B" w:rsidRDefault="0065091E" w:rsidP="00D01353">
            <w:pPr>
              <w:rPr>
                <w:sz w:val="24"/>
                <w:szCs w:val="24"/>
              </w:rPr>
            </w:pPr>
          </w:p>
        </w:tc>
        <w:tc>
          <w:tcPr>
            <w:tcW w:w="1701" w:type="dxa"/>
          </w:tcPr>
          <w:p w:rsidR="0065091E" w:rsidRPr="00B3723B" w:rsidRDefault="0065091E" w:rsidP="00D01353">
            <w:pPr>
              <w:rPr>
                <w:sz w:val="24"/>
                <w:szCs w:val="24"/>
              </w:rPr>
            </w:pPr>
          </w:p>
        </w:tc>
      </w:tr>
      <w:tr w:rsidR="0065091E" w:rsidRPr="00B3723B" w:rsidTr="00D01353">
        <w:tc>
          <w:tcPr>
            <w:tcW w:w="567" w:type="dxa"/>
          </w:tcPr>
          <w:p w:rsidR="0065091E" w:rsidRPr="00B3723B" w:rsidRDefault="0065091E" w:rsidP="00D01353">
            <w:pPr>
              <w:rPr>
                <w:sz w:val="24"/>
                <w:szCs w:val="24"/>
              </w:rPr>
            </w:pPr>
            <w:r w:rsidRPr="00B3723B">
              <w:rPr>
                <w:sz w:val="24"/>
                <w:szCs w:val="24"/>
              </w:rPr>
              <w:t>50</w:t>
            </w:r>
          </w:p>
        </w:tc>
        <w:tc>
          <w:tcPr>
            <w:tcW w:w="3261" w:type="dxa"/>
          </w:tcPr>
          <w:p w:rsidR="0065091E" w:rsidRPr="00B3723B" w:rsidRDefault="0065091E" w:rsidP="00D01353">
            <w:pPr>
              <w:jc w:val="center"/>
              <w:rPr>
                <w:sz w:val="24"/>
                <w:szCs w:val="24"/>
              </w:rPr>
            </w:pPr>
            <w:r w:rsidRPr="00B3723B">
              <w:rPr>
                <w:sz w:val="24"/>
                <w:szCs w:val="24"/>
              </w:rPr>
              <w:t>Выполнение упражнений. Формирование коммуникативных навыков</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Урок развития устной речи</w:t>
            </w:r>
          </w:p>
        </w:tc>
        <w:tc>
          <w:tcPr>
            <w:tcW w:w="2693" w:type="dxa"/>
          </w:tcPr>
          <w:p w:rsidR="0065091E" w:rsidRPr="00B3723B" w:rsidRDefault="0065091E" w:rsidP="00D01353">
            <w:pPr>
              <w:jc w:val="center"/>
              <w:rPr>
                <w:sz w:val="24"/>
                <w:szCs w:val="24"/>
              </w:rPr>
            </w:pPr>
            <w:r w:rsidRPr="00B3723B">
              <w:rPr>
                <w:sz w:val="24"/>
                <w:szCs w:val="24"/>
              </w:rPr>
              <w:t>Контроль коммуникативных навыков</w:t>
            </w:r>
          </w:p>
        </w:tc>
        <w:tc>
          <w:tcPr>
            <w:tcW w:w="3402" w:type="dxa"/>
          </w:tcPr>
          <w:p w:rsidR="0065091E" w:rsidRPr="00B3723B" w:rsidRDefault="0065091E" w:rsidP="00D01353">
            <w:pPr>
              <w:jc w:val="center"/>
              <w:rPr>
                <w:sz w:val="24"/>
                <w:szCs w:val="24"/>
              </w:rPr>
            </w:pPr>
            <w:r w:rsidRPr="00B3723B">
              <w:rPr>
                <w:sz w:val="24"/>
                <w:szCs w:val="24"/>
              </w:rPr>
              <w:t>Умение применять полученные знания, умения и навыки</w:t>
            </w:r>
          </w:p>
        </w:tc>
        <w:tc>
          <w:tcPr>
            <w:tcW w:w="851" w:type="dxa"/>
          </w:tcPr>
          <w:p w:rsidR="0065091E" w:rsidRPr="00B3723B" w:rsidRDefault="0065091E" w:rsidP="00D01353">
            <w:pPr>
              <w:rPr>
                <w:sz w:val="24"/>
                <w:szCs w:val="24"/>
              </w:rPr>
            </w:pPr>
          </w:p>
        </w:tc>
        <w:tc>
          <w:tcPr>
            <w:tcW w:w="850" w:type="dxa"/>
          </w:tcPr>
          <w:p w:rsidR="0065091E" w:rsidRPr="00B3723B" w:rsidRDefault="0065091E" w:rsidP="00D01353">
            <w:pPr>
              <w:rPr>
                <w:sz w:val="24"/>
                <w:szCs w:val="24"/>
              </w:rPr>
            </w:pPr>
          </w:p>
        </w:tc>
        <w:tc>
          <w:tcPr>
            <w:tcW w:w="1701" w:type="dxa"/>
          </w:tcPr>
          <w:p w:rsidR="0065091E" w:rsidRPr="00B3723B" w:rsidRDefault="0065091E" w:rsidP="00D01353">
            <w:pPr>
              <w:rPr>
                <w:sz w:val="24"/>
                <w:szCs w:val="24"/>
              </w:rPr>
            </w:pPr>
          </w:p>
        </w:tc>
      </w:tr>
      <w:tr w:rsidR="0065091E" w:rsidRPr="00B3723B" w:rsidTr="00D01353">
        <w:trPr>
          <w:trHeight w:val="1054"/>
        </w:trPr>
        <w:tc>
          <w:tcPr>
            <w:tcW w:w="567" w:type="dxa"/>
          </w:tcPr>
          <w:p w:rsidR="0065091E" w:rsidRPr="00B3723B" w:rsidRDefault="0065091E" w:rsidP="00D01353">
            <w:pPr>
              <w:rPr>
                <w:sz w:val="24"/>
                <w:szCs w:val="24"/>
              </w:rPr>
            </w:pPr>
            <w:r w:rsidRPr="00B3723B">
              <w:rPr>
                <w:sz w:val="24"/>
                <w:szCs w:val="24"/>
              </w:rPr>
              <w:t>51</w:t>
            </w:r>
          </w:p>
        </w:tc>
        <w:tc>
          <w:tcPr>
            <w:tcW w:w="3261" w:type="dxa"/>
          </w:tcPr>
          <w:p w:rsidR="0065091E" w:rsidRPr="00B3723B" w:rsidRDefault="0065091E" w:rsidP="00D01353">
            <w:pPr>
              <w:jc w:val="center"/>
              <w:rPr>
                <w:sz w:val="24"/>
                <w:szCs w:val="24"/>
              </w:rPr>
            </w:pPr>
            <w:r w:rsidRPr="00B3723B">
              <w:rPr>
                <w:sz w:val="24"/>
                <w:szCs w:val="24"/>
              </w:rPr>
              <w:t>Грамматика. Повторение грамматики. Определительные придаточные предложения(</w:t>
            </w:r>
            <w:r w:rsidRPr="00B3723B">
              <w:rPr>
                <w:sz w:val="24"/>
                <w:szCs w:val="24"/>
                <w:lang w:val="en-US"/>
              </w:rPr>
              <w:t>relative</w:t>
            </w:r>
            <w:r w:rsidRPr="00B3723B">
              <w:rPr>
                <w:sz w:val="24"/>
                <w:szCs w:val="24"/>
              </w:rPr>
              <w:t xml:space="preserve"> </w:t>
            </w:r>
            <w:r w:rsidRPr="00B3723B">
              <w:rPr>
                <w:sz w:val="24"/>
                <w:szCs w:val="24"/>
                <w:lang w:val="en-US"/>
              </w:rPr>
              <w:t>clause</w:t>
            </w:r>
            <w:r w:rsidRPr="00B3723B">
              <w:rPr>
                <w:sz w:val="24"/>
                <w:szCs w:val="24"/>
              </w:rPr>
              <w:t xml:space="preserve">). </w:t>
            </w:r>
            <w:proofErr w:type="spellStart"/>
            <w:r w:rsidRPr="00B3723B">
              <w:rPr>
                <w:sz w:val="24"/>
                <w:szCs w:val="24"/>
              </w:rPr>
              <w:t>Аудирование</w:t>
            </w:r>
            <w:proofErr w:type="spellEnd"/>
            <w:r w:rsidRPr="00B3723B">
              <w:rPr>
                <w:sz w:val="24"/>
                <w:szCs w:val="24"/>
              </w:rPr>
              <w:t>. Формирование навыков письма</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Комбинированный урок</w:t>
            </w:r>
          </w:p>
        </w:tc>
        <w:tc>
          <w:tcPr>
            <w:tcW w:w="2693" w:type="dxa"/>
          </w:tcPr>
          <w:p w:rsidR="0065091E" w:rsidRPr="00B3723B" w:rsidRDefault="0065091E" w:rsidP="00D01353">
            <w:pPr>
              <w:jc w:val="center"/>
              <w:rPr>
                <w:sz w:val="24"/>
                <w:szCs w:val="24"/>
              </w:rPr>
            </w:pPr>
            <w:r w:rsidRPr="00B3723B">
              <w:rPr>
                <w:sz w:val="24"/>
                <w:szCs w:val="24"/>
              </w:rPr>
              <w:t xml:space="preserve">Контроль грамматических навыков, навыков </w:t>
            </w:r>
            <w:proofErr w:type="spellStart"/>
            <w:r w:rsidRPr="00B3723B">
              <w:rPr>
                <w:sz w:val="24"/>
                <w:szCs w:val="24"/>
              </w:rPr>
              <w:t>аудирования</w:t>
            </w:r>
            <w:proofErr w:type="spellEnd"/>
            <w:r w:rsidRPr="00B3723B">
              <w:rPr>
                <w:sz w:val="24"/>
                <w:szCs w:val="24"/>
              </w:rPr>
              <w:t xml:space="preserve"> и письменной речи</w:t>
            </w:r>
          </w:p>
        </w:tc>
        <w:tc>
          <w:tcPr>
            <w:tcW w:w="3402" w:type="dxa"/>
          </w:tcPr>
          <w:p w:rsidR="0065091E" w:rsidRPr="00B3723B" w:rsidRDefault="0065091E" w:rsidP="00D01353">
            <w:pPr>
              <w:jc w:val="center"/>
              <w:rPr>
                <w:sz w:val="24"/>
                <w:szCs w:val="24"/>
              </w:rPr>
            </w:pPr>
            <w:r w:rsidRPr="00B3723B">
              <w:rPr>
                <w:sz w:val="24"/>
                <w:szCs w:val="24"/>
              </w:rPr>
              <w:t>Умение применять грамматические навыки в устной и письменной речи</w:t>
            </w:r>
          </w:p>
        </w:tc>
        <w:tc>
          <w:tcPr>
            <w:tcW w:w="851" w:type="dxa"/>
          </w:tcPr>
          <w:p w:rsidR="0065091E" w:rsidRPr="00B3723B" w:rsidRDefault="0065091E" w:rsidP="00D01353">
            <w:pPr>
              <w:rPr>
                <w:sz w:val="24"/>
                <w:szCs w:val="24"/>
              </w:rPr>
            </w:pPr>
          </w:p>
        </w:tc>
        <w:tc>
          <w:tcPr>
            <w:tcW w:w="850" w:type="dxa"/>
          </w:tcPr>
          <w:p w:rsidR="0065091E" w:rsidRPr="00B3723B" w:rsidRDefault="0065091E" w:rsidP="00D01353">
            <w:pPr>
              <w:rPr>
                <w:sz w:val="24"/>
                <w:szCs w:val="24"/>
              </w:rPr>
            </w:pPr>
          </w:p>
        </w:tc>
        <w:tc>
          <w:tcPr>
            <w:tcW w:w="1701" w:type="dxa"/>
          </w:tcPr>
          <w:p w:rsidR="0065091E" w:rsidRPr="00B3723B" w:rsidRDefault="0065091E" w:rsidP="00D01353">
            <w:pPr>
              <w:rPr>
                <w:sz w:val="24"/>
                <w:szCs w:val="24"/>
              </w:rPr>
            </w:pPr>
          </w:p>
        </w:tc>
      </w:tr>
      <w:tr w:rsidR="0065091E" w:rsidRPr="00B3723B" w:rsidTr="00D01353">
        <w:tc>
          <w:tcPr>
            <w:tcW w:w="567" w:type="dxa"/>
          </w:tcPr>
          <w:p w:rsidR="0065091E" w:rsidRPr="00B3723B" w:rsidRDefault="0065091E" w:rsidP="00D01353">
            <w:pPr>
              <w:rPr>
                <w:sz w:val="24"/>
                <w:szCs w:val="24"/>
              </w:rPr>
            </w:pPr>
            <w:r w:rsidRPr="00B3723B">
              <w:rPr>
                <w:sz w:val="24"/>
                <w:szCs w:val="24"/>
              </w:rPr>
              <w:t>52</w:t>
            </w:r>
          </w:p>
        </w:tc>
        <w:tc>
          <w:tcPr>
            <w:tcW w:w="3261" w:type="dxa"/>
          </w:tcPr>
          <w:p w:rsidR="0065091E" w:rsidRPr="00B3723B" w:rsidRDefault="0065091E" w:rsidP="00D01353">
            <w:pPr>
              <w:rPr>
                <w:sz w:val="24"/>
                <w:szCs w:val="24"/>
              </w:rPr>
            </w:pPr>
            <w:r w:rsidRPr="00B3723B">
              <w:rPr>
                <w:b/>
                <w:sz w:val="24"/>
                <w:szCs w:val="24"/>
              </w:rPr>
              <w:t xml:space="preserve">Какие фильмы тебе нравятся? </w:t>
            </w:r>
            <w:r w:rsidRPr="00B3723B">
              <w:rPr>
                <w:sz w:val="24"/>
                <w:szCs w:val="24"/>
              </w:rPr>
              <w:t xml:space="preserve"> Грамматика. Наречия меры и степени с прилагательными.</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ind w:left="-108" w:right="-108"/>
              <w:jc w:val="center"/>
              <w:rPr>
                <w:sz w:val="24"/>
                <w:szCs w:val="24"/>
              </w:rPr>
            </w:pPr>
            <w:r w:rsidRPr="00B3723B">
              <w:rPr>
                <w:sz w:val="24"/>
                <w:szCs w:val="24"/>
              </w:rPr>
              <w:t>Грамматико-ориентированный урок</w:t>
            </w:r>
          </w:p>
        </w:tc>
        <w:tc>
          <w:tcPr>
            <w:tcW w:w="2693" w:type="dxa"/>
          </w:tcPr>
          <w:p w:rsidR="0065091E" w:rsidRPr="00B3723B" w:rsidRDefault="0065091E" w:rsidP="00D01353">
            <w:pPr>
              <w:ind w:left="-45" w:right="-108"/>
              <w:jc w:val="center"/>
              <w:rPr>
                <w:sz w:val="24"/>
                <w:szCs w:val="24"/>
              </w:rPr>
            </w:pPr>
            <w:r w:rsidRPr="00B3723B">
              <w:rPr>
                <w:sz w:val="24"/>
                <w:szCs w:val="24"/>
              </w:rPr>
              <w:t>Контроль грамматических навыков</w:t>
            </w:r>
          </w:p>
        </w:tc>
        <w:tc>
          <w:tcPr>
            <w:tcW w:w="3402" w:type="dxa"/>
          </w:tcPr>
          <w:p w:rsidR="0065091E" w:rsidRPr="00B3723B" w:rsidRDefault="0065091E" w:rsidP="00D01353">
            <w:pPr>
              <w:jc w:val="center"/>
              <w:rPr>
                <w:sz w:val="24"/>
                <w:szCs w:val="24"/>
              </w:rPr>
            </w:pPr>
            <w:r w:rsidRPr="00B3723B">
              <w:rPr>
                <w:sz w:val="24"/>
                <w:szCs w:val="24"/>
              </w:rPr>
              <w:t>Умение использовать наречия меры и сравнения с прилагательными</w:t>
            </w:r>
          </w:p>
        </w:tc>
        <w:tc>
          <w:tcPr>
            <w:tcW w:w="851" w:type="dxa"/>
          </w:tcPr>
          <w:p w:rsidR="0065091E" w:rsidRPr="00B3723B" w:rsidRDefault="0065091E" w:rsidP="00D01353">
            <w:pPr>
              <w:rPr>
                <w:sz w:val="24"/>
                <w:szCs w:val="24"/>
              </w:rPr>
            </w:pPr>
          </w:p>
        </w:tc>
        <w:tc>
          <w:tcPr>
            <w:tcW w:w="850" w:type="dxa"/>
          </w:tcPr>
          <w:p w:rsidR="0065091E" w:rsidRPr="00B3723B" w:rsidRDefault="0065091E" w:rsidP="00D01353">
            <w:pPr>
              <w:rPr>
                <w:sz w:val="24"/>
                <w:szCs w:val="24"/>
              </w:rPr>
            </w:pPr>
          </w:p>
        </w:tc>
        <w:tc>
          <w:tcPr>
            <w:tcW w:w="1701" w:type="dxa"/>
          </w:tcPr>
          <w:p w:rsidR="0065091E" w:rsidRPr="00B3723B" w:rsidRDefault="0065091E" w:rsidP="00D01353">
            <w:pPr>
              <w:rPr>
                <w:sz w:val="24"/>
                <w:szCs w:val="24"/>
              </w:rPr>
            </w:pPr>
          </w:p>
        </w:tc>
      </w:tr>
      <w:tr w:rsidR="0065091E" w:rsidRPr="00B3723B" w:rsidTr="00D01353">
        <w:tc>
          <w:tcPr>
            <w:tcW w:w="567" w:type="dxa"/>
          </w:tcPr>
          <w:p w:rsidR="0065091E" w:rsidRPr="00B3723B" w:rsidRDefault="0065091E" w:rsidP="00D01353">
            <w:pPr>
              <w:rPr>
                <w:sz w:val="24"/>
                <w:szCs w:val="24"/>
              </w:rPr>
            </w:pPr>
            <w:r w:rsidRPr="00B3723B">
              <w:rPr>
                <w:sz w:val="24"/>
                <w:szCs w:val="24"/>
              </w:rPr>
              <w:t>53</w:t>
            </w:r>
          </w:p>
        </w:tc>
        <w:tc>
          <w:tcPr>
            <w:tcW w:w="3261" w:type="dxa"/>
          </w:tcPr>
          <w:p w:rsidR="0065091E" w:rsidRPr="00B3723B" w:rsidRDefault="0065091E" w:rsidP="00D01353">
            <w:pPr>
              <w:jc w:val="center"/>
              <w:rPr>
                <w:sz w:val="24"/>
                <w:szCs w:val="24"/>
              </w:rPr>
            </w:pPr>
            <w:r w:rsidRPr="00B3723B">
              <w:rPr>
                <w:sz w:val="24"/>
                <w:szCs w:val="24"/>
              </w:rPr>
              <w:t>Формирование диалогической речи. Групповая работа</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Урок развития навыков диалогической речи</w:t>
            </w:r>
          </w:p>
        </w:tc>
        <w:tc>
          <w:tcPr>
            <w:tcW w:w="2693" w:type="dxa"/>
          </w:tcPr>
          <w:p w:rsidR="0065091E" w:rsidRPr="00B3723B" w:rsidRDefault="0065091E" w:rsidP="00D01353">
            <w:pPr>
              <w:jc w:val="center"/>
              <w:rPr>
                <w:sz w:val="24"/>
                <w:szCs w:val="24"/>
              </w:rPr>
            </w:pPr>
            <w:r w:rsidRPr="00B3723B">
              <w:rPr>
                <w:sz w:val="24"/>
                <w:szCs w:val="24"/>
              </w:rPr>
              <w:t>Контроль навыков диалогической речи</w:t>
            </w:r>
          </w:p>
        </w:tc>
        <w:tc>
          <w:tcPr>
            <w:tcW w:w="3402" w:type="dxa"/>
          </w:tcPr>
          <w:p w:rsidR="0065091E" w:rsidRPr="00B3723B" w:rsidRDefault="0065091E" w:rsidP="00D01353">
            <w:pPr>
              <w:jc w:val="center"/>
              <w:rPr>
                <w:sz w:val="24"/>
                <w:szCs w:val="24"/>
              </w:rPr>
            </w:pPr>
            <w:r w:rsidRPr="00B3723B">
              <w:rPr>
                <w:sz w:val="24"/>
                <w:szCs w:val="24"/>
              </w:rPr>
              <w:t>Умение применять лексико-грамматические навыки в диалоговой речи</w:t>
            </w:r>
          </w:p>
          <w:p w:rsidR="0065091E" w:rsidRPr="00B3723B" w:rsidRDefault="0065091E" w:rsidP="00D01353">
            <w:pPr>
              <w:jc w:val="center"/>
              <w:rPr>
                <w:sz w:val="24"/>
                <w:szCs w:val="24"/>
              </w:rPr>
            </w:pPr>
          </w:p>
          <w:p w:rsidR="0065091E" w:rsidRPr="00B3723B" w:rsidRDefault="0065091E" w:rsidP="00D01353">
            <w:pPr>
              <w:jc w:val="center"/>
              <w:rPr>
                <w:sz w:val="24"/>
                <w:szCs w:val="24"/>
              </w:rPr>
            </w:pPr>
          </w:p>
        </w:tc>
        <w:tc>
          <w:tcPr>
            <w:tcW w:w="851" w:type="dxa"/>
          </w:tcPr>
          <w:p w:rsidR="0065091E" w:rsidRPr="00B3723B" w:rsidRDefault="0065091E" w:rsidP="00D01353">
            <w:pPr>
              <w:rPr>
                <w:sz w:val="24"/>
                <w:szCs w:val="24"/>
              </w:rPr>
            </w:pPr>
          </w:p>
        </w:tc>
        <w:tc>
          <w:tcPr>
            <w:tcW w:w="850" w:type="dxa"/>
          </w:tcPr>
          <w:p w:rsidR="0065091E" w:rsidRPr="00B3723B" w:rsidRDefault="0065091E" w:rsidP="00D01353">
            <w:pPr>
              <w:rPr>
                <w:sz w:val="24"/>
                <w:szCs w:val="24"/>
              </w:rPr>
            </w:pPr>
          </w:p>
        </w:tc>
        <w:tc>
          <w:tcPr>
            <w:tcW w:w="1701" w:type="dxa"/>
          </w:tcPr>
          <w:p w:rsidR="0065091E" w:rsidRPr="00B3723B" w:rsidRDefault="0065091E" w:rsidP="00D01353">
            <w:pPr>
              <w:rPr>
                <w:sz w:val="24"/>
                <w:szCs w:val="24"/>
              </w:rPr>
            </w:pPr>
          </w:p>
        </w:tc>
      </w:tr>
      <w:tr w:rsidR="0065091E" w:rsidRPr="00B3723B" w:rsidTr="00D01353">
        <w:tc>
          <w:tcPr>
            <w:tcW w:w="567" w:type="dxa"/>
          </w:tcPr>
          <w:p w:rsidR="0065091E" w:rsidRPr="00B3723B" w:rsidRDefault="0065091E" w:rsidP="00D01353">
            <w:pPr>
              <w:rPr>
                <w:sz w:val="24"/>
                <w:szCs w:val="24"/>
              </w:rPr>
            </w:pPr>
            <w:r w:rsidRPr="00B3723B">
              <w:rPr>
                <w:sz w:val="24"/>
                <w:szCs w:val="24"/>
              </w:rPr>
              <w:lastRenderedPageBreak/>
              <w:t>54</w:t>
            </w:r>
          </w:p>
        </w:tc>
        <w:tc>
          <w:tcPr>
            <w:tcW w:w="3261" w:type="dxa"/>
          </w:tcPr>
          <w:p w:rsidR="0065091E" w:rsidRPr="00B3723B" w:rsidRDefault="0065091E" w:rsidP="00D01353">
            <w:pPr>
              <w:rPr>
                <w:sz w:val="24"/>
                <w:szCs w:val="24"/>
              </w:rPr>
            </w:pPr>
            <w:r w:rsidRPr="00B3723B">
              <w:rPr>
                <w:b/>
                <w:sz w:val="24"/>
                <w:szCs w:val="24"/>
              </w:rPr>
              <w:t>Какая чудесная пьеса</w:t>
            </w:r>
            <w:proofErr w:type="gramStart"/>
            <w:r w:rsidRPr="00B3723B">
              <w:rPr>
                <w:b/>
                <w:sz w:val="24"/>
                <w:szCs w:val="24"/>
              </w:rPr>
              <w:t xml:space="preserve"> !</w:t>
            </w:r>
            <w:proofErr w:type="gramEnd"/>
            <w:r w:rsidRPr="00B3723B">
              <w:rPr>
                <w:b/>
                <w:sz w:val="24"/>
                <w:szCs w:val="24"/>
              </w:rPr>
              <w:t xml:space="preserve"> </w:t>
            </w:r>
            <w:r w:rsidRPr="00B3723B">
              <w:rPr>
                <w:sz w:val="24"/>
                <w:szCs w:val="24"/>
              </w:rPr>
              <w:t>Введение новых лексических единиц. Закрепление.</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Комбинированный урок</w:t>
            </w:r>
          </w:p>
        </w:tc>
        <w:tc>
          <w:tcPr>
            <w:tcW w:w="2693" w:type="dxa"/>
          </w:tcPr>
          <w:p w:rsidR="0065091E" w:rsidRPr="00B3723B" w:rsidRDefault="0065091E" w:rsidP="00D01353">
            <w:pPr>
              <w:jc w:val="center"/>
              <w:rPr>
                <w:sz w:val="24"/>
                <w:szCs w:val="24"/>
              </w:rPr>
            </w:pPr>
            <w:r w:rsidRPr="00B3723B">
              <w:rPr>
                <w:sz w:val="24"/>
                <w:szCs w:val="24"/>
              </w:rPr>
              <w:t>Контроль усвоения нового лексического материала</w:t>
            </w:r>
          </w:p>
        </w:tc>
        <w:tc>
          <w:tcPr>
            <w:tcW w:w="3402" w:type="dxa"/>
          </w:tcPr>
          <w:p w:rsidR="0065091E" w:rsidRPr="00B3723B" w:rsidRDefault="0065091E" w:rsidP="00D01353">
            <w:pPr>
              <w:jc w:val="center"/>
              <w:rPr>
                <w:sz w:val="24"/>
                <w:szCs w:val="24"/>
              </w:rPr>
            </w:pPr>
            <w:r w:rsidRPr="00B3723B">
              <w:rPr>
                <w:sz w:val="24"/>
                <w:szCs w:val="24"/>
              </w:rPr>
              <w:t>Умение применять лексический материал в устной и письменной речи</w:t>
            </w:r>
          </w:p>
        </w:tc>
        <w:tc>
          <w:tcPr>
            <w:tcW w:w="851" w:type="dxa"/>
          </w:tcPr>
          <w:p w:rsidR="0065091E" w:rsidRPr="00B3723B" w:rsidRDefault="0065091E" w:rsidP="00D01353">
            <w:pPr>
              <w:rPr>
                <w:sz w:val="24"/>
                <w:szCs w:val="24"/>
              </w:rPr>
            </w:pPr>
          </w:p>
        </w:tc>
        <w:tc>
          <w:tcPr>
            <w:tcW w:w="850" w:type="dxa"/>
          </w:tcPr>
          <w:p w:rsidR="0065091E" w:rsidRPr="00B3723B" w:rsidRDefault="0065091E" w:rsidP="00D01353">
            <w:pPr>
              <w:rPr>
                <w:sz w:val="24"/>
                <w:szCs w:val="24"/>
              </w:rPr>
            </w:pPr>
          </w:p>
        </w:tc>
        <w:tc>
          <w:tcPr>
            <w:tcW w:w="1701" w:type="dxa"/>
          </w:tcPr>
          <w:p w:rsidR="0065091E" w:rsidRPr="00B3723B" w:rsidRDefault="0065091E" w:rsidP="00D01353">
            <w:pPr>
              <w:rPr>
                <w:sz w:val="24"/>
                <w:szCs w:val="24"/>
              </w:rPr>
            </w:pPr>
          </w:p>
        </w:tc>
      </w:tr>
      <w:tr w:rsidR="0065091E" w:rsidRPr="00B3723B" w:rsidTr="00D01353">
        <w:tc>
          <w:tcPr>
            <w:tcW w:w="567" w:type="dxa"/>
          </w:tcPr>
          <w:p w:rsidR="0065091E" w:rsidRPr="00B3723B" w:rsidRDefault="0065091E" w:rsidP="00D01353">
            <w:pPr>
              <w:rPr>
                <w:sz w:val="24"/>
                <w:szCs w:val="24"/>
              </w:rPr>
            </w:pPr>
            <w:r w:rsidRPr="00B3723B">
              <w:rPr>
                <w:sz w:val="24"/>
                <w:szCs w:val="24"/>
              </w:rPr>
              <w:t>55</w:t>
            </w:r>
          </w:p>
        </w:tc>
        <w:tc>
          <w:tcPr>
            <w:tcW w:w="3261" w:type="dxa"/>
          </w:tcPr>
          <w:p w:rsidR="0065091E" w:rsidRPr="00B3723B" w:rsidRDefault="0065091E" w:rsidP="00D01353">
            <w:pPr>
              <w:jc w:val="center"/>
              <w:rPr>
                <w:sz w:val="24"/>
                <w:szCs w:val="24"/>
              </w:rPr>
            </w:pPr>
            <w:r w:rsidRPr="00B3723B">
              <w:rPr>
                <w:sz w:val="24"/>
                <w:szCs w:val="24"/>
              </w:rPr>
              <w:t>Грамматика. Эмфатические предложения</w:t>
            </w:r>
            <w:proofErr w:type="gramStart"/>
            <w:r w:rsidRPr="00B3723B">
              <w:rPr>
                <w:sz w:val="24"/>
                <w:szCs w:val="24"/>
              </w:rPr>
              <w:t xml:space="preserve">.» </w:t>
            </w:r>
            <w:proofErr w:type="gramEnd"/>
            <w:r w:rsidRPr="00B3723B">
              <w:rPr>
                <w:sz w:val="24"/>
                <w:szCs w:val="24"/>
              </w:rPr>
              <w:t>ч)</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Урок развития грамматических навыков</w:t>
            </w:r>
          </w:p>
        </w:tc>
        <w:tc>
          <w:tcPr>
            <w:tcW w:w="2693" w:type="dxa"/>
          </w:tcPr>
          <w:p w:rsidR="0065091E" w:rsidRPr="00B3723B" w:rsidRDefault="0065091E" w:rsidP="00D01353">
            <w:pPr>
              <w:jc w:val="center"/>
              <w:rPr>
                <w:sz w:val="24"/>
                <w:szCs w:val="24"/>
              </w:rPr>
            </w:pPr>
            <w:r w:rsidRPr="00B3723B">
              <w:rPr>
                <w:sz w:val="24"/>
                <w:szCs w:val="24"/>
              </w:rPr>
              <w:t>Контроль грамматических навыков</w:t>
            </w:r>
          </w:p>
        </w:tc>
        <w:tc>
          <w:tcPr>
            <w:tcW w:w="3402" w:type="dxa"/>
          </w:tcPr>
          <w:p w:rsidR="0065091E" w:rsidRPr="00B3723B" w:rsidRDefault="0065091E" w:rsidP="00D01353">
            <w:pPr>
              <w:jc w:val="center"/>
              <w:rPr>
                <w:sz w:val="24"/>
                <w:szCs w:val="24"/>
              </w:rPr>
            </w:pPr>
            <w:r w:rsidRPr="00B3723B">
              <w:rPr>
                <w:sz w:val="24"/>
                <w:szCs w:val="24"/>
              </w:rPr>
              <w:t>Умение применять эмфатические предложения в речи</w:t>
            </w:r>
          </w:p>
        </w:tc>
        <w:tc>
          <w:tcPr>
            <w:tcW w:w="851" w:type="dxa"/>
          </w:tcPr>
          <w:p w:rsidR="0065091E" w:rsidRPr="00B3723B" w:rsidRDefault="0065091E" w:rsidP="00D01353">
            <w:pPr>
              <w:rPr>
                <w:sz w:val="24"/>
                <w:szCs w:val="24"/>
              </w:rPr>
            </w:pPr>
          </w:p>
        </w:tc>
        <w:tc>
          <w:tcPr>
            <w:tcW w:w="850" w:type="dxa"/>
          </w:tcPr>
          <w:p w:rsidR="0065091E" w:rsidRPr="00B3723B" w:rsidRDefault="0065091E" w:rsidP="00D01353">
            <w:pPr>
              <w:rPr>
                <w:sz w:val="24"/>
                <w:szCs w:val="24"/>
              </w:rPr>
            </w:pPr>
          </w:p>
        </w:tc>
        <w:tc>
          <w:tcPr>
            <w:tcW w:w="1701" w:type="dxa"/>
          </w:tcPr>
          <w:p w:rsidR="0065091E" w:rsidRPr="00B3723B" w:rsidRDefault="0065091E" w:rsidP="00D01353">
            <w:pPr>
              <w:rPr>
                <w:sz w:val="24"/>
                <w:szCs w:val="24"/>
              </w:rPr>
            </w:pPr>
          </w:p>
        </w:tc>
      </w:tr>
      <w:tr w:rsidR="0065091E" w:rsidRPr="00B3723B" w:rsidTr="00D01353">
        <w:tc>
          <w:tcPr>
            <w:tcW w:w="567" w:type="dxa"/>
          </w:tcPr>
          <w:p w:rsidR="0065091E" w:rsidRPr="00B3723B" w:rsidRDefault="0065091E" w:rsidP="00D01353">
            <w:pPr>
              <w:rPr>
                <w:sz w:val="24"/>
                <w:szCs w:val="24"/>
              </w:rPr>
            </w:pPr>
            <w:r w:rsidRPr="00B3723B">
              <w:rPr>
                <w:sz w:val="24"/>
                <w:szCs w:val="24"/>
              </w:rPr>
              <w:t>56</w:t>
            </w:r>
          </w:p>
        </w:tc>
        <w:tc>
          <w:tcPr>
            <w:tcW w:w="3261" w:type="dxa"/>
          </w:tcPr>
          <w:p w:rsidR="0065091E" w:rsidRPr="00B3723B" w:rsidRDefault="0065091E" w:rsidP="00D01353">
            <w:pPr>
              <w:jc w:val="center"/>
              <w:rPr>
                <w:sz w:val="24"/>
                <w:szCs w:val="24"/>
              </w:rPr>
            </w:pPr>
            <w:r w:rsidRPr="00B3723B">
              <w:rPr>
                <w:sz w:val="24"/>
                <w:szCs w:val="24"/>
              </w:rPr>
              <w:t>Грамматика. Восклицательные предложения. Закрепление. Формирование коммуникативных навыков</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Урок развития устной речи</w:t>
            </w:r>
          </w:p>
        </w:tc>
        <w:tc>
          <w:tcPr>
            <w:tcW w:w="2693" w:type="dxa"/>
          </w:tcPr>
          <w:p w:rsidR="0065091E" w:rsidRPr="00B3723B" w:rsidRDefault="0065091E" w:rsidP="00D01353">
            <w:pPr>
              <w:jc w:val="center"/>
              <w:rPr>
                <w:sz w:val="24"/>
                <w:szCs w:val="24"/>
              </w:rPr>
            </w:pPr>
            <w:r w:rsidRPr="00B3723B">
              <w:rPr>
                <w:sz w:val="24"/>
                <w:szCs w:val="24"/>
              </w:rPr>
              <w:t>Контроль применения грамматических навыков в устной речи</w:t>
            </w:r>
          </w:p>
        </w:tc>
        <w:tc>
          <w:tcPr>
            <w:tcW w:w="3402" w:type="dxa"/>
          </w:tcPr>
          <w:p w:rsidR="0065091E" w:rsidRPr="00B3723B" w:rsidRDefault="0065091E" w:rsidP="00D01353">
            <w:pPr>
              <w:jc w:val="center"/>
              <w:rPr>
                <w:sz w:val="24"/>
                <w:szCs w:val="24"/>
              </w:rPr>
            </w:pPr>
            <w:r w:rsidRPr="00B3723B">
              <w:rPr>
                <w:sz w:val="24"/>
                <w:szCs w:val="24"/>
              </w:rPr>
              <w:t>Умение применять восклицательные предложения в устной речи</w:t>
            </w:r>
          </w:p>
        </w:tc>
        <w:tc>
          <w:tcPr>
            <w:tcW w:w="851" w:type="dxa"/>
          </w:tcPr>
          <w:p w:rsidR="0065091E" w:rsidRPr="00B3723B" w:rsidRDefault="0065091E" w:rsidP="00D01353">
            <w:pPr>
              <w:rPr>
                <w:sz w:val="24"/>
                <w:szCs w:val="24"/>
              </w:rPr>
            </w:pPr>
          </w:p>
        </w:tc>
        <w:tc>
          <w:tcPr>
            <w:tcW w:w="850" w:type="dxa"/>
          </w:tcPr>
          <w:p w:rsidR="0065091E" w:rsidRPr="00B3723B" w:rsidRDefault="0065091E" w:rsidP="00D01353">
            <w:pPr>
              <w:rPr>
                <w:sz w:val="24"/>
                <w:szCs w:val="24"/>
              </w:rPr>
            </w:pPr>
          </w:p>
        </w:tc>
        <w:tc>
          <w:tcPr>
            <w:tcW w:w="1701" w:type="dxa"/>
          </w:tcPr>
          <w:p w:rsidR="0065091E" w:rsidRPr="00B3723B" w:rsidRDefault="0065091E" w:rsidP="00D01353">
            <w:pPr>
              <w:rPr>
                <w:sz w:val="24"/>
                <w:szCs w:val="24"/>
              </w:rPr>
            </w:pPr>
          </w:p>
        </w:tc>
      </w:tr>
      <w:tr w:rsidR="0065091E" w:rsidRPr="00B3723B" w:rsidTr="00D01353">
        <w:tc>
          <w:tcPr>
            <w:tcW w:w="567" w:type="dxa"/>
          </w:tcPr>
          <w:p w:rsidR="0065091E" w:rsidRPr="00B3723B" w:rsidRDefault="0065091E" w:rsidP="00D01353">
            <w:pPr>
              <w:rPr>
                <w:sz w:val="24"/>
                <w:szCs w:val="24"/>
              </w:rPr>
            </w:pPr>
            <w:r w:rsidRPr="00B3723B">
              <w:rPr>
                <w:sz w:val="24"/>
                <w:szCs w:val="24"/>
              </w:rPr>
              <w:t>57</w:t>
            </w:r>
          </w:p>
        </w:tc>
        <w:tc>
          <w:tcPr>
            <w:tcW w:w="3261" w:type="dxa"/>
          </w:tcPr>
          <w:p w:rsidR="0065091E" w:rsidRPr="00B3723B" w:rsidRDefault="0065091E" w:rsidP="00D01353">
            <w:pPr>
              <w:jc w:val="center"/>
              <w:rPr>
                <w:sz w:val="24"/>
                <w:szCs w:val="24"/>
              </w:rPr>
            </w:pPr>
            <w:r w:rsidRPr="00B3723B">
              <w:rPr>
                <w:sz w:val="24"/>
                <w:szCs w:val="24"/>
              </w:rPr>
              <w:t>Формирование навыков письма и устной спонтанной речи</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Урок развития устной и письменной речи</w:t>
            </w:r>
          </w:p>
        </w:tc>
        <w:tc>
          <w:tcPr>
            <w:tcW w:w="2693" w:type="dxa"/>
          </w:tcPr>
          <w:p w:rsidR="0065091E" w:rsidRPr="00B3723B" w:rsidRDefault="0065091E" w:rsidP="00D01353">
            <w:pPr>
              <w:jc w:val="center"/>
              <w:rPr>
                <w:sz w:val="24"/>
                <w:szCs w:val="24"/>
              </w:rPr>
            </w:pPr>
            <w:r w:rsidRPr="00B3723B">
              <w:rPr>
                <w:sz w:val="24"/>
                <w:szCs w:val="24"/>
              </w:rPr>
              <w:t>Контроль навыков устной и письменной речи</w:t>
            </w:r>
          </w:p>
        </w:tc>
        <w:tc>
          <w:tcPr>
            <w:tcW w:w="3402" w:type="dxa"/>
          </w:tcPr>
          <w:p w:rsidR="0065091E" w:rsidRPr="00B3723B" w:rsidRDefault="0065091E" w:rsidP="00D01353">
            <w:pPr>
              <w:jc w:val="center"/>
              <w:rPr>
                <w:sz w:val="24"/>
                <w:szCs w:val="24"/>
              </w:rPr>
            </w:pPr>
            <w:r w:rsidRPr="00B3723B">
              <w:rPr>
                <w:sz w:val="24"/>
                <w:szCs w:val="24"/>
              </w:rPr>
              <w:t>Умение применять полученные знания, умения и навыки</w:t>
            </w:r>
          </w:p>
        </w:tc>
        <w:tc>
          <w:tcPr>
            <w:tcW w:w="851" w:type="dxa"/>
          </w:tcPr>
          <w:p w:rsidR="0065091E" w:rsidRPr="00B3723B" w:rsidRDefault="0065091E" w:rsidP="00D01353">
            <w:pPr>
              <w:rPr>
                <w:sz w:val="24"/>
                <w:szCs w:val="24"/>
              </w:rPr>
            </w:pPr>
          </w:p>
        </w:tc>
        <w:tc>
          <w:tcPr>
            <w:tcW w:w="850" w:type="dxa"/>
          </w:tcPr>
          <w:p w:rsidR="0065091E" w:rsidRPr="00B3723B" w:rsidRDefault="0065091E" w:rsidP="00D01353">
            <w:pPr>
              <w:rPr>
                <w:sz w:val="24"/>
                <w:szCs w:val="24"/>
              </w:rPr>
            </w:pPr>
          </w:p>
        </w:tc>
        <w:tc>
          <w:tcPr>
            <w:tcW w:w="1701" w:type="dxa"/>
          </w:tcPr>
          <w:p w:rsidR="0065091E" w:rsidRPr="00B3723B" w:rsidRDefault="0065091E" w:rsidP="00D01353">
            <w:pPr>
              <w:rPr>
                <w:sz w:val="24"/>
                <w:szCs w:val="24"/>
              </w:rPr>
            </w:pPr>
          </w:p>
        </w:tc>
      </w:tr>
      <w:tr w:rsidR="0065091E" w:rsidRPr="00B3723B" w:rsidTr="00D01353">
        <w:tc>
          <w:tcPr>
            <w:tcW w:w="567" w:type="dxa"/>
          </w:tcPr>
          <w:p w:rsidR="0065091E" w:rsidRPr="00B3723B" w:rsidRDefault="0065091E" w:rsidP="00D01353">
            <w:pPr>
              <w:rPr>
                <w:sz w:val="24"/>
                <w:szCs w:val="24"/>
              </w:rPr>
            </w:pPr>
            <w:r w:rsidRPr="00B3723B">
              <w:rPr>
                <w:sz w:val="24"/>
                <w:szCs w:val="24"/>
              </w:rPr>
              <w:t>58</w:t>
            </w:r>
          </w:p>
        </w:tc>
        <w:tc>
          <w:tcPr>
            <w:tcW w:w="3261" w:type="dxa"/>
          </w:tcPr>
          <w:p w:rsidR="0065091E" w:rsidRPr="00B3723B" w:rsidRDefault="0065091E" w:rsidP="00D01353">
            <w:pPr>
              <w:rPr>
                <w:sz w:val="24"/>
                <w:szCs w:val="24"/>
              </w:rPr>
            </w:pPr>
            <w:r w:rsidRPr="00B3723B">
              <w:rPr>
                <w:b/>
                <w:sz w:val="24"/>
                <w:szCs w:val="24"/>
              </w:rPr>
              <w:t>Выдающиеся роли в кинематографе. Голливуд.</w:t>
            </w:r>
            <w:r w:rsidRPr="00B3723B">
              <w:rPr>
                <w:sz w:val="24"/>
                <w:szCs w:val="24"/>
              </w:rPr>
              <w:t xml:space="preserve"> Чтение, перевод. Дискуссия.</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Урок обучения чтению с полным пониманием содержания</w:t>
            </w:r>
          </w:p>
        </w:tc>
        <w:tc>
          <w:tcPr>
            <w:tcW w:w="2693" w:type="dxa"/>
          </w:tcPr>
          <w:p w:rsidR="0065091E" w:rsidRPr="00B3723B" w:rsidRDefault="0065091E" w:rsidP="00D01353">
            <w:pPr>
              <w:jc w:val="center"/>
              <w:rPr>
                <w:sz w:val="24"/>
                <w:szCs w:val="24"/>
              </w:rPr>
            </w:pPr>
            <w:r w:rsidRPr="00B3723B">
              <w:rPr>
                <w:sz w:val="24"/>
                <w:szCs w:val="24"/>
              </w:rPr>
              <w:t>Контроль техники чтения и перевода</w:t>
            </w:r>
          </w:p>
        </w:tc>
        <w:tc>
          <w:tcPr>
            <w:tcW w:w="3402" w:type="dxa"/>
          </w:tcPr>
          <w:p w:rsidR="0065091E" w:rsidRPr="00B3723B" w:rsidRDefault="0065091E" w:rsidP="00D01353">
            <w:pPr>
              <w:jc w:val="center"/>
              <w:rPr>
                <w:sz w:val="24"/>
                <w:szCs w:val="24"/>
              </w:rPr>
            </w:pPr>
            <w:r w:rsidRPr="00B3723B">
              <w:rPr>
                <w:sz w:val="24"/>
                <w:szCs w:val="24"/>
              </w:rPr>
              <w:t>Умение применять навыки чтения с извлечением основной информации</w:t>
            </w:r>
          </w:p>
        </w:tc>
        <w:tc>
          <w:tcPr>
            <w:tcW w:w="851" w:type="dxa"/>
          </w:tcPr>
          <w:p w:rsidR="0065091E" w:rsidRPr="00B3723B" w:rsidRDefault="0065091E" w:rsidP="00D01353">
            <w:pPr>
              <w:rPr>
                <w:sz w:val="24"/>
                <w:szCs w:val="24"/>
              </w:rPr>
            </w:pPr>
          </w:p>
        </w:tc>
        <w:tc>
          <w:tcPr>
            <w:tcW w:w="850" w:type="dxa"/>
          </w:tcPr>
          <w:p w:rsidR="0065091E" w:rsidRPr="00B3723B" w:rsidRDefault="0065091E" w:rsidP="00D01353">
            <w:pPr>
              <w:rPr>
                <w:sz w:val="24"/>
                <w:szCs w:val="24"/>
              </w:rPr>
            </w:pPr>
          </w:p>
        </w:tc>
        <w:tc>
          <w:tcPr>
            <w:tcW w:w="1701" w:type="dxa"/>
          </w:tcPr>
          <w:p w:rsidR="0065091E" w:rsidRPr="00B3723B" w:rsidRDefault="0065091E" w:rsidP="00D01353">
            <w:pPr>
              <w:rPr>
                <w:sz w:val="24"/>
                <w:szCs w:val="24"/>
              </w:rPr>
            </w:pPr>
          </w:p>
        </w:tc>
      </w:tr>
      <w:tr w:rsidR="0065091E" w:rsidRPr="00B3723B" w:rsidTr="00D01353">
        <w:tc>
          <w:tcPr>
            <w:tcW w:w="567" w:type="dxa"/>
          </w:tcPr>
          <w:p w:rsidR="0065091E" w:rsidRPr="00B3723B" w:rsidRDefault="0065091E" w:rsidP="00D01353">
            <w:pPr>
              <w:rPr>
                <w:sz w:val="24"/>
                <w:szCs w:val="24"/>
              </w:rPr>
            </w:pPr>
            <w:r w:rsidRPr="00B3723B">
              <w:rPr>
                <w:sz w:val="24"/>
                <w:szCs w:val="24"/>
              </w:rPr>
              <w:t>59</w:t>
            </w:r>
          </w:p>
        </w:tc>
        <w:tc>
          <w:tcPr>
            <w:tcW w:w="3261" w:type="dxa"/>
          </w:tcPr>
          <w:p w:rsidR="0065091E" w:rsidRPr="00B3723B" w:rsidRDefault="0065091E" w:rsidP="00D01353">
            <w:pPr>
              <w:jc w:val="center"/>
              <w:rPr>
                <w:sz w:val="24"/>
                <w:szCs w:val="24"/>
              </w:rPr>
            </w:pPr>
            <w:r w:rsidRPr="00B3723B">
              <w:rPr>
                <w:sz w:val="24"/>
                <w:szCs w:val="24"/>
              </w:rPr>
              <w:t>Выполнение упражнений</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Урок-практикум</w:t>
            </w:r>
          </w:p>
        </w:tc>
        <w:tc>
          <w:tcPr>
            <w:tcW w:w="2693" w:type="dxa"/>
          </w:tcPr>
          <w:p w:rsidR="0065091E" w:rsidRPr="00B3723B" w:rsidRDefault="0065091E" w:rsidP="00D01353">
            <w:pPr>
              <w:jc w:val="center"/>
              <w:rPr>
                <w:sz w:val="24"/>
                <w:szCs w:val="24"/>
              </w:rPr>
            </w:pPr>
            <w:r w:rsidRPr="00B3723B">
              <w:rPr>
                <w:sz w:val="24"/>
                <w:szCs w:val="24"/>
              </w:rPr>
              <w:t>Контроль лексико-грамматических навыков</w:t>
            </w:r>
          </w:p>
        </w:tc>
        <w:tc>
          <w:tcPr>
            <w:tcW w:w="3402" w:type="dxa"/>
          </w:tcPr>
          <w:p w:rsidR="0065091E" w:rsidRPr="00B3723B" w:rsidRDefault="0065091E" w:rsidP="00D01353">
            <w:pPr>
              <w:jc w:val="center"/>
              <w:rPr>
                <w:sz w:val="24"/>
                <w:szCs w:val="24"/>
              </w:rPr>
            </w:pPr>
            <w:r w:rsidRPr="00B3723B">
              <w:rPr>
                <w:sz w:val="24"/>
                <w:szCs w:val="24"/>
              </w:rPr>
              <w:t>Умение применять изученный лексико-грамматический материал</w:t>
            </w:r>
          </w:p>
        </w:tc>
        <w:tc>
          <w:tcPr>
            <w:tcW w:w="851" w:type="dxa"/>
          </w:tcPr>
          <w:p w:rsidR="0065091E" w:rsidRPr="00B3723B" w:rsidRDefault="0065091E" w:rsidP="00D01353">
            <w:pPr>
              <w:rPr>
                <w:sz w:val="24"/>
                <w:szCs w:val="24"/>
              </w:rPr>
            </w:pPr>
          </w:p>
        </w:tc>
        <w:tc>
          <w:tcPr>
            <w:tcW w:w="850" w:type="dxa"/>
          </w:tcPr>
          <w:p w:rsidR="0065091E" w:rsidRPr="00B3723B" w:rsidRDefault="0065091E" w:rsidP="00D01353">
            <w:pPr>
              <w:rPr>
                <w:sz w:val="24"/>
                <w:szCs w:val="24"/>
              </w:rPr>
            </w:pPr>
          </w:p>
        </w:tc>
        <w:tc>
          <w:tcPr>
            <w:tcW w:w="1701" w:type="dxa"/>
          </w:tcPr>
          <w:p w:rsidR="0065091E" w:rsidRPr="00B3723B" w:rsidRDefault="0065091E" w:rsidP="00D01353">
            <w:pPr>
              <w:rPr>
                <w:sz w:val="24"/>
                <w:szCs w:val="24"/>
              </w:rPr>
            </w:pPr>
          </w:p>
        </w:tc>
      </w:tr>
      <w:tr w:rsidR="0065091E" w:rsidRPr="00B3723B" w:rsidTr="00D01353">
        <w:trPr>
          <w:trHeight w:val="868"/>
        </w:trPr>
        <w:tc>
          <w:tcPr>
            <w:tcW w:w="567" w:type="dxa"/>
          </w:tcPr>
          <w:p w:rsidR="0065091E" w:rsidRPr="00B3723B" w:rsidRDefault="0065091E" w:rsidP="00D01353">
            <w:pPr>
              <w:rPr>
                <w:sz w:val="24"/>
                <w:szCs w:val="24"/>
              </w:rPr>
            </w:pPr>
            <w:r w:rsidRPr="00B3723B">
              <w:rPr>
                <w:sz w:val="24"/>
                <w:szCs w:val="24"/>
              </w:rPr>
              <w:t>60</w:t>
            </w:r>
          </w:p>
        </w:tc>
        <w:tc>
          <w:tcPr>
            <w:tcW w:w="3261" w:type="dxa"/>
          </w:tcPr>
          <w:p w:rsidR="0065091E" w:rsidRPr="00B3723B" w:rsidRDefault="0065091E" w:rsidP="00D01353">
            <w:pPr>
              <w:jc w:val="center"/>
              <w:rPr>
                <w:sz w:val="24"/>
                <w:szCs w:val="24"/>
              </w:rPr>
            </w:pPr>
            <w:r w:rsidRPr="00B3723B">
              <w:rPr>
                <w:sz w:val="24"/>
                <w:szCs w:val="24"/>
              </w:rPr>
              <w:t>Формирование коммуникативных навыков. Выполнение упражнений</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Урок развития навыков  устной речи</w:t>
            </w:r>
          </w:p>
        </w:tc>
        <w:tc>
          <w:tcPr>
            <w:tcW w:w="2693" w:type="dxa"/>
          </w:tcPr>
          <w:p w:rsidR="0065091E" w:rsidRPr="00B3723B" w:rsidRDefault="0065091E" w:rsidP="00D01353">
            <w:pPr>
              <w:jc w:val="center"/>
              <w:rPr>
                <w:sz w:val="24"/>
                <w:szCs w:val="24"/>
              </w:rPr>
            </w:pPr>
            <w:r w:rsidRPr="00B3723B">
              <w:rPr>
                <w:sz w:val="24"/>
                <w:szCs w:val="24"/>
              </w:rPr>
              <w:t>Контроль коммуникативных навыков</w:t>
            </w:r>
          </w:p>
        </w:tc>
        <w:tc>
          <w:tcPr>
            <w:tcW w:w="3402" w:type="dxa"/>
          </w:tcPr>
          <w:p w:rsidR="0065091E" w:rsidRPr="00B3723B" w:rsidRDefault="0065091E" w:rsidP="00D01353">
            <w:pPr>
              <w:jc w:val="center"/>
              <w:rPr>
                <w:sz w:val="24"/>
                <w:szCs w:val="24"/>
              </w:rPr>
            </w:pPr>
            <w:r w:rsidRPr="00B3723B">
              <w:rPr>
                <w:sz w:val="24"/>
                <w:szCs w:val="24"/>
              </w:rPr>
              <w:t>Умение применять полученные знания, умения и навыки в диалогической и монологической речи</w:t>
            </w:r>
          </w:p>
        </w:tc>
        <w:tc>
          <w:tcPr>
            <w:tcW w:w="851" w:type="dxa"/>
          </w:tcPr>
          <w:p w:rsidR="0065091E" w:rsidRPr="00B3723B" w:rsidRDefault="0065091E" w:rsidP="00D01353">
            <w:pPr>
              <w:rPr>
                <w:sz w:val="24"/>
                <w:szCs w:val="24"/>
              </w:rPr>
            </w:pPr>
          </w:p>
        </w:tc>
        <w:tc>
          <w:tcPr>
            <w:tcW w:w="850" w:type="dxa"/>
          </w:tcPr>
          <w:p w:rsidR="0065091E" w:rsidRPr="00B3723B" w:rsidRDefault="0065091E" w:rsidP="00D01353">
            <w:pPr>
              <w:rPr>
                <w:sz w:val="24"/>
                <w:szCs w:val="24"/>
              </w:rPr>
            </w:pPr>
          </w:p>
        </w:tc>
        <w:tc>
          <w:tcPr>
            <w:tcW w:w="1701" w:type="dxa"/>
          </w:tcPr>
          <w:p w:rsidR="0065091E" w:rsidRPr="00B3723B" w:rsidRDefault="0065091E" w:rsidP="00D01353">
            <w:pPr>
              <w:rPr>
                <w:sz w:val="24"/>
                <w:szCs w:val="24"/>
              </w:rPr>
            </w:pPr>
          </w:p>
        </w:tc>
      </w:tr>
      <w:tr w:rsidR="0065091E" w:rsidRPr="00B3723B" w:rsidTr="00D01353">
        <w:tc>
          <w:tcPr>
            <w:tcW w:w="567" w:type="dxa"/>
          </w:tcPr>
          <w:p w:rsidR="0065091E" w:rsidRPr="00B3723B" w:rsidRDefault="0065091E" w:rsidP="00D01353">
            <w:pPr>
              <w:rPr>
                <w:sz w:val="24"/>
                <w:szCs w:val="24"/>
              </w:rPr>
            </w:pPr>
            <w:r w:rsidRPr="00B3723B">
              <w:rPr>
                <w:sz w:val="24"/>
                <w:szCs w:val="24"/>
              </w:rPr>
              <w:t>61</w:t>
            </w:r>
          </w:p>
        </w:tc>
        <w:tc>
          <w:tcPr>
            <w:tcW w:w="3261" w:type="dxa"/>
          </w:tcPr>
          <w:p w:rsidR="0065091E" w:rsidRPr="00B3723B" w:rsidRDefault="0065091E" w:rsidP="00D01353">
            <w:pPr>
              <w:jc w:val="center"/>
              <w:rPr>
                <w:sz w:val="24"/>
                <w:szCs w:val="24"/>
              </w:rPr>
            </w:pPr>
            <w:r w:rsidRPr="00B3723B">
              <w:rPr>
                <w:b/>
                <w:sz w:val="24"/>
                <w:szCs w:val="24"/>
              </w:rPr>
              <w:t>Фильмы-</w:t>
            </w:r>
            <w:proofErr w:type="spellStart"/>
            <w:r w:rsidRPr="00B3723B">
              <w:rPr>
                <w:b/>
                <w:sz w:val="24"/>
                <w:szCs w:val="24"/>
              </w:rPr>
              <w:t>экшен</w:t>
            </w:r>
            <w:proofErr w:type="spellEnd"/>
            <w:r w:rsidRPr="00B3723B">
              <w:rPr>
                <w:b/>
                <w:sz w:val="24"/>
                <w:szCs w:val="24"/>
              </w:rPr>
              <w:t xml:space="preserve">. </w:t>
            </w:r>
            <w:r w:rsidRPr="00B3723B">
              <w:rPr>
                <w:sz w:val="24"/>
                <w:szCs w:val="24"/>
              </w:rPr>
              <w:t xml:space="preserve">Обсуждение. </w:t>
            </w:r>
            <w:proofErr w:type="spellStart"/>
            <w:r w:rsidRPr="00B3723B">
              <w:rPr>
                <w:sz w:val="24"/>
                <w:szCs w:val="24"/>
              </w:rPr>
              <w:t>Аудирование</w:t>
            </w:r>
            <w:proofErr w:type="spellEnd"/>
            <w:r w:rsidRPr="00B3723B">
              <w:rPr>
                <w:sz w:val="24"/>
                <w:szCs w:val="24"/>
              </w:rPr>
              <w:t xml:space="preserve"> с извлечением основной информации</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 xml:space="preserve">Урок развития навыков </w:t>
            </w:r>
            <w:proofErr w:type="spellStart"/>
            <w:r w:rsidRPr="00B3723B">
              <w:rPr>
                <w:sz w:val="24"/>
                <w:szCs w:val="24"/>
              </w:rPr>
              <w:t>аудирования</w:t>
            </w:r>
            <w:proofErr w:type="spellEnd"/>
          </w:p>
        </w:tc>
        <w:tc>
          <w:tcPr>
            <w:tcW w:w="2693" w:type="dxa"/>
          </w:tcPr>
          <w:p w:rsidR="0065091E" w:rsidRPr="00B3723B" w:rsidRDefault="0065091E" w:rsidP="00D01353">
            <w:pPr>
              <w:jc w:val="center"/>
              <w:rPr>
                <w:sz w:val="24"/>
                <w:szCs w:val="24"/>
              </w:rPr>
            </w:pPr>
            <w:r w:rsidRPr="00B3723B">
              <w:rPr>
                <w:sz w:val="24"/>
                <w:szCs w:val="24"/>
              </w:rPr>
              <w:t xml:space="preserve">Контроль навыков </w:t>
            </w:r>
            <w:proofErr w:type="spellStart"/>
            <w:r w:rsidRPr="00B3723B">
              <w:rPr>
                <w:sz w:val="24"/>
                <w:szCs w:val="24"/>
              </w:rPr>
              <w:t>аудирования</w:t>
            </w:r>
            <w:proofErr w:type="spellEnd"/>
            <w:r w:rsidRPr="00B3723B">
              <w:rPr>
                <w:sz w:val="24"/>
                <w:szCs w:val="24"/>
              </w:rPr>
              <w:t>, понимания речи на слух, навыков устной речи</w:t>
            </w:r>
          </w:p>
        </w:tc>
        <w:tc>
          <w:tcPr>
            <w:tcW w:w="3402" w:type="dxa"/>
          </w:tcPr>
          <w:p w:rsidR="0065091E" w:rsidRPr="00B3723B" w:rsidRDefault="0065091E" w:rsidP="00D01353">
            <w:pPr>
              <w:jc w:val="center"/>
              <w:rPr>
                <w:sz w:val="24"/>
                <w:szCs w:val="24"/>
              </w:rPr>
            </w:pPr>
            <w:r w:rsidRPr="00B3723B">
              <w:rPr>
                <w:sz w:val="24"/>
                <w:szCs w:val="24"/>
              </w:rPr>
              <w:t>Умение понимать речь на слух с извлечением основной информации.</w:t>
            </w:r>
          </w:p>
        </w:tc>
        <w:tc>
          <w:tcPr>
            <w:tcW w:w="851" w:type="dxa"/>
          </w:tcPr>
          <w:p w:rsidR="0065091E" w:rsidRPr="00B3723B" w:rsidRDefault="0065091E" w:rsidP="00D01353">
            <w:pPr>
              <w:rPr>
                <w:sz w:val="24"/>
                <w:szCs w:val="24"/>
              </w:rPr>
            </w:pPr>
          </w:p>
        </w:tc>
        <w:tc>
          <w:tcPr>
            <w:tcW w:w="850" w:type="dxa"/>
          </w:tcPr>
          <w:p w:rsidR="0065091E" w:rsidRPr="00B3723B" w:rsidRDefault="0065091E" w:rsidP="00D01353">
            <w:pPr>
              <w:rPr>
                <w:sz w:val="24"/>
                <w:szCs w:val="24"/>
              </w:rPr>
            </w:pPr>
          </w:p>
        </w:tc>
        <w:tc>
          <w:tcPr>
            <w:tcW w:w="1701" w:type="dxa"/>
          </w:tcPr>
          <w:p w:rsidR="0065091E" w:rsidRPr="00B3723B" w:rsidRDefault="0065091E" w:rsidP="00D01353">
            <w:pPr>
              <w:rPr>
                <w:sz w:val="24"/>
                <w:szCs w:val="24"/>
              </w:rPr>
            </w:pPr>
          </w:p>
        </w:tc>
      </w:tr>
      <w:tr w:rsidR="0065091E" w:rsidRPr="00B3723B" w:rsidTr="00D01353">
        <w:trPr>
          <w:trHeight w:val="545"/>
        </w:trPr>
        <w:tc>
          <w:tcPr>
            <w:tcW w:w="567" w:type="dxa"/>
          </w:tcPr>
          <w:p w:rsidR="0065091E" w:rsidRPr="00B3723B" w:rsidRDefault="0065091E" w:rsidP="00D01353">
            <w:pPr>
              <w:rPr>
                <w:sz w:val="24"/>
                <w:szCs w:val="24"/>
              </w:rPr>
            </w:pPr>
            <w:r w:rsidRPr="00B3723B">
              <w:rPr>
                <w:sz w:val="24"/>
                <w:szCs w:val="24"/>
              </w:rPr>
              <w:lastRenderedPageBreak/>
              <w:t>62</w:t>
            </w:r>
          </w:p>
        </w:tc>
        <w:tc>
          <w:tcPr>
            <w:tcW w:w="3261" w:type="dxa"/>
          </w:tcPr>
          <w:p w:rsidR="0065091E" w:rsidRPr="00B3723B" w:rsidRDefault="0065091E" w:rsidP="00D01353">
            <w:pPr>
              <w:jc w:val="center"/>
              <w:rPr>
                <w:sz w:val="24"/>
                <w:szCs w:val="24"/>
              </w:rPr>
            </w:pPr>
            <w:r w:rsidRPr="00B3723B">
              <w:rPr>
                <w:sz w:val="24"/>
                <w:szCs w:val="24"/>
              </w:rPr>
              <w:t>Обсуждение, формирование навыков письма</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Урок развития навыков письменной речи</w:t>
            </w:r>
          </w:p>
        </w:tc>
        <w:tc>
          <w:tcPr>
            <w:tcW w:w="2693" w:type="dxa"/>
          </w:tcPr>
          <w:p w:rsidR="0065091E" w:rsidRPr="00B3723B" w:rsidRDefault="0065091E" w:rsidP="00D01353">
            <w:pPr>
              <w:jc w:val="center"/>
              <w:rPr>
                <w:sz w:val="24"/>
                <w:szCs w:val="24"/>
              </w:rPr>
            </w:pPr>
            <w:r w:rsidRPr="00B3723B">
              <w:rPr>
                <w:sz w:val="24"/>
                <w:szCs w:val="24"/>
              </w:rPr>
              <w:t>Контроль навыков письменной речи</w:t>
            </w:r>
          </w:p>
        </w:tc>
        <w:tc>
          <w:tcPr>
            <w:tcW w:w="3402" w:type="dxa"/>
          </w:tcPr>
          <w:p w:rsidR="0065091E" w:rsidRPr="00B3723B" w:rsidRDefault="0065091E" w:rsidP="00D01353">
            <w:pPr>
              <w:jc w:val="center"/>
              <w:rPr>
                <w:sz w:val="24"/>
                <w:szCs w:val="24"/>
              </w:rPr>
            </w:pPr>
            <w:r w:rsidRPr="00B3723B">
              <w:rPr>
                <w:sz w:val="24"/>
                <w:szCs w:val="24"/>
              </w:rPr>
              <w:t>Умение применять лексико-грамматические навыки в письменной речи</w:t>
            </w:r>
          </w:p>
        </w:tc>
        <w:tc>
          <w:tcPr>
            <w:tcW w:w="851" w:type="dxa"/>
          </w:tcPr>
          <w:p w:rsidR="0065091E" w:rsidRPr="00B3723B" w:rsidRDefault="0065091E" w:rsidP="00D01353">
            <w:pPr>
              <w:rPr>
                <w:sz w:val="24"/>
                <w:szCs w:val="24"/>
              </w:rPr>
            </w:pPr>
          </w:p>
        </w:tc>
        <w:tc>
          <w:tcPr>
            <w:tcW w:w="850" w:type="dxa"/>
          </w:tcPr>
          <w:p w:rsidR="0065091E" w:rsidRPr="00B3723B" w:rsidRDefault="0065091E" w:rsidP="00D01353">
            <w:pPr>
              <w:rPr>
                <w:sz w:val="24"/>
                <w:szCs w:val="24"/>
              </w:rPr>
            </w:pPr>
          </w:p>
        </w:tc>
        <w:tc>
          <w:tcPr>
            <w:tcW w:w="1701" w:type="dxa"/>
          </w:tcPr>
          <w:p w:rsidR="0065091E" w:rsidRPr="00B3723B" w:rsidRDefault="0065091E" w:rsidP="00D01353">
            <w:pPr>
              <w:rPr>
                <w:sz w:val="24"/>
                <w:szCs w:val="24"/>
              </w:rPr>
            </w:pPr>
          </w:p>
        </w:tc>
      </w:tr>
      <w:tr w:rsidR="0065091E" w:rsidRPr="00B3723B" w:rsidTr="00D01353">
        <w:tc>
          <w:tcPr>
            <w:tcW w:w="567" w:type="dxa"/>
          </w:tcPr>
          <w:p w:rsidR="0065091E" w:rsidRPr="00B3723B" w:rsidRDefault="0065091E" w:rsidP="00D01353">
            <w:pPr>
              <w:rPr>
                <w:sz w:val="24"/>
                <w:szCs w:val="24"/>
              </w:rPr>
            </w:pPr>
            <w:r w:rsidRPr="00B3723B">
              <w:rPr>
                <w:sz w:val="24"/>
                <w:szCs w:val="24"/>
              </w:rPr>
              <w:t>63</w:t>
            </w:r>
          </w:p>
        </w:tc>
        <w:tc>
          <w:tcPr>
            <w:tcW w:w="3261" w:type="dxa"/>
          </w:tcPr>
          <w:p w:rsidR="0065091E" w:rsidRPr="00B3723B" w:rsidRDefault="0065091E" w:rsidP="00D01353">
            <w:pPr>
              <w:rPr>
                <w:sz w:val="24"/>
                <w:szCs w:val="24"/>
              </w:rPr>
            </w:pPr>
            <w:r w:rsidRPr="00B3723B">
              <w:rPr>
                <w:b/>
                <w:sz w:val="24"/>
                <w:szCs w:val="24"/>
              </w:rPr>
              <w:t xml:space="preserve">Разговорная </w:t>
            </w:r>
            <w:proofErr w:type="spellStart"/>
            <w:r w:rsidRPr="00B3723B">
              <w:rPr>
                <w:b/>
                <w:sz w:val="24"/>
                <w:szCs w:val="24"/>
              </w:rPr>
              <w:t>речь</w:t>
            </w:r>
            <w:proofErr w:type="gramStart"/>
            <w:r w:rsidRPr="00B3723B">
              <w:rPr>
                <w:b/>
                <w:sz w:val="24"/>
                <w:szCs w:val="24"/>
              </w:rPr>
              <w:t>.Ч</w:t>
            </w:r>
            <w:proofErr w:type="gramEnd"/>
            <w:r w:rsidRPr="00B3723B">
              <w:rPr>
                <w:b/>
                <w:sz w:val="24"/>
                <w:szCs w:val="24"/>
              </w:rPr>
              <w:t>то</w:t>
            </w:r>
            <w:proofErr w:type="spellEnd"/>
            <w:r w:rsidRPr="00B3723B">
              <w:rPr>
                <w:b/>
                <w:sz w:val="24"/>
                <w:szCs w:val="24"/>
              </w:rPr>
              <w:t xml:space="preserve"> Вы думаете об этом фильме ? </w:t>
            </w:r>
            <w:r w:rsidRPr="00B3723B">
              <w:rPr>
                <w:sz w:val="24"/>
                <w:szCs w:val="24"/>
              </w:rPr>
              <w:t xml:space="preserve">Чтение, формирование диалогической речи. </w:t>
            </w:r>
            <w:proofErr w:type="spellStart"/>
            <w:r w:rsidRPr="00B3723B">
              <w:rPr>
                <w:sz w:val="24"/>
                <w:szCs w:val="24"/>
              </w:rPr>
              <w:t>Аудирование</w:t>
            </w:r>
            <w:proofErr w:type="spellEnd"/>
            <w:r w:rsidRPr="00B3723B">
              <w:rPr>
                <w:sz w:val="24"/>
                <w:szCs w:val="24"/>
              </w:rPr>
              <w:t xml:space="preserve"> с целью понимания основной информации</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Комбинированный урок</w:t>
            </w:r>
          </w:p>
        </w:tc>
        <w:tc>
          <w:tcPr>
            <w:tcW w:w="2693" w:type="dxa"/>
          </w:tcPr>
          <w:p w:rsidR="0065091E" w:rsidRPr="00B3723B" w:rsidRDefault="0065091E" w:rsidP="00D01353">
            <w:pPr>
              <w:jc w:val="center"/>
              <w:rPr>
                <w:sz w:val="24"/>
                <w:szCs w:val="24"/>
              </w:rPr>
            </w:pPr>
            <w:r w:rsidRPr="00B3723B">
              <w:rPr>
                <w:sz w:val="24"/>
                <w:szCs w:val="24"/>
              </w:rPr>
              <w:t xml:space="preserve">Контроль навыков чтения, диалогической речи, </w:t>
            </w:r>
            <w:proofErr w:type="spellStart"/>
            <w:r w:rsidRPr="00B3723B">
              <w:rPr>
                <w:sz w:val="24"/>
                <w:szCs w:val="24"/>
              </w:rPr>
              <w:t>аудирования</w:t>
            </w:r>
            <w:proofErr w:type="spellEnd"/>
          </w:p>
        </w:tc>
        <w:tc>
          <w:tcPr>
            <w:tcW w:w="3402" w:type="dxa"/>
          </w:tcPr>
          <w:p w:rsidR="0065091E" w:rsidRPr="00B3723B" w:rsidRDefault="0065091E" w:rsidP="00D01353">
            <w:pPr>
              <w:jc w:val="center"/>
              <w:rPr>
                <w:sz w:val="24"/>
                <w:szCs w:val="24"/>
              </w:rPr>
            </w:pPr>
            <w:r w:rsidRPr="00B3723B">
              <w:rPr>
                <w:sz w:val="24"/>
                <w:szCs w:val="24"/>
              </w:rPr>
              <w:t>Умение понимать речь на слух, применять лексико-грамматические навыки в диалоговой речи.</w:t>
            </w:r>
          </w:p>
        </w:tc>
        <w:tc>
          <w:tcPr>
            <w:tcW w:w="851" w:type="dxa"/>
          </w:tcPr>
          <w:p w:rsidR="0065091E" w:rsidRPr="00B3723B" w:rsidRDefault="0065091E" w:rsidP="00D01353">
            <w:pPr>
              <w:rPr>
                <w:sz w:val="24"/>
                <w:szCs w:val="24"/>
              </w:rPr>
            </w:pPr>
          </w:p>
        </w:tc>
        <w:tc>
          <w:tcPr>
            <w:tcW w:w="850" w:type="dxa"/>
          </w:tcPr>
          <w:p w:rsidR="0065091E" w:rsidRPr="00B3723B" w:rsidRDefault="0065091E" w:rsidP="00D01353">
            <w:pPr>
              <w:rPr>
                <w:sz w:val="24"/>
                <w:szCs w:val="24"/>
              </w:rPr>
            </w:pPr>
          </w:p>
        </w:tc>
        <w:tc>
          <w:tcPr>
            <w:tcW w:w="1701" w:type="dxa"/>
          </w:tcPr>
          <w:p w:rsidR="0065091E" w:rsidRPr="00B3723B" w:rsidRDefault="0065091E" w:rsidP="00D01353">
            <w:pPr>
              <w:rPr>
                <w:sz w:val="24"/>
                <w:szCs w:val="24"/>
              </w:rPr>
            </w:pPr>
          </w:p>
        </w:tc>
      </w:tr>
      <w:tr w:rsidR="0065091E" w:rsidRPr="00B3723B" w:rsidTr="00D01353">
        <w:tc>
          <w:tcPr>
            <w:tcW w:w="567" w:type="dxa"/>
          </w:tcPr>
          <w:p w:rsidR="0065091E" w:rsidRPr="00B3723B" w:rsidRDefault="0065091E" w:rsidP="00D01353">
            <w:pPr>
              <w:rPr>
                <w:sz w:val="24"/>
                <w:szCs w:val="24"/>
              </w:rPr>
            </w:pPr>
            <w:r w:rsidRPr="00B3723B">
              <w:rPr>
                <w:sz w:val="24"/>
                <w:szCs w:val="24"/>
              </w:rPr>
              <w:t>64</w:t>
            </w:r>
          </w:p>
        </w:tc>
        <w:tc>
          <w:tcPr>
            <w:tcW w:w="3261" w:type="dxa"/>
          </w:tcPr>
          <w:p w:rsidR="0065091E" w:rsidRPr="00B3723B" w:rsidRDefault="0065091E" w:rsidP="00D01353">
            <w:pPr>
              <w:rPr>
                <w:sz w:val="24"/>
                <w:szCs w:val="24"/>
              </w:rPr>
            </w:pPr>
            <w:r w:rsidRPr="00B3723B">
              <w:rPr>
                <w:b/>
                <w:sz w:val="24"/>
                <w:szCs w:val="24"/>
              </w:rPr>
              <w:t xml:space="preserve">Я хочу быть критиком. </w:t>
            </w:r>
            <w:r w:rsidRPr="00B3723B">
              <w:rPr>
                <w:sz w:val="24"/>
                <w:szCs w:val="24"/>
              </w:rPr>
              <w:t>Групповая работа</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Урок развития устной монологической речи</w:t>
            </w:r>
          </w:p>
        </w:tc>
        <w:tc>
          <w:tcPr>
            <w:tcW w:w="2693" w:type="dxa"/>
          </w:tcPr>
          <w:p w:rsidR="0065091E" w:rsidRPr="00B3723B" w:rsidRDefault="0065091E" w:rsidP="00D01353">
            <w:pPr>
              <w:ind w:left="-45" w:right="-108"/>
              <w:jc w:val="center"/>
              <w:rPr>
                <w:sz w:val="24"/>
                <w:szCs w:val="24"/>
              </w:rPr>
            </w:pPr>
            <w:r w:rsidRPr="00B3723B">
              <w:rPr>
                <w:sz w:val="24"/>
                <w:szCs w:val="24"/>
              </w:rPr>
              <w:t>Контроль навыков монологической речи</w:t>
            </w:r>
          </w:p>
        </w:tc>
        <w:tc>
          <w:tcPr>
            <w:tcW w:w="3402" w:type="dxa"/>
          </w:tcPr>
          <w:p w:rsidR="0065091E" w:rsidRPr="00B3723B" w:rsidRDefault="0065091E" w:rsidP="00D01353">
            <w:pPr>
              <w:jc w:val="center"/>
              <w:rPr>
                <w:sz w:val="24"/>
                <w:szCs w:val="24"/>
              </w:rPr>
            </w:pPr>
            <w:r w:rsidRPr="00B3723B">
              <w:rPr>
                <w:sz w:val="24"/>
                <w:szCs w:val="24"/>
              </w:rPr>
              <w:t>Умение применять полученные знания, умения, навыки</w:t>
            </w:r>
          </w:p>
        </w:tc>
        <w:tc>
          <w:tcPr>
            <w:tcW w:w="851" w:type="dxa"/>
          </w:tcPr>
          <w:p w:rsidR="0065091E" w:rsidRPr="00B3723B" w:rsidRDefault="0065091E" w:rsidP="00D01353">
            <w:pPr>
              <w:rPr>
                <w:sz w:val="24"/>
                <w:szCs w:val="24"/>
              </w:rPr>
            </w:pPr>
          </w:p>
        </w:tc>
        <w:tc>
          <w:tcPr>
            <w:tcW w:w="850" w:type="dxa"/>
          </w:tcPr>
          <w:p w:rsidR="0065091E" w:rsidRPr="00B3723B" w:rsidRDefault="0065091E" w:rsidP="00D01353">
            <w:pPr>
              <w:rPr>
                <w:sz w:val="24"/>
                <w:szCs w:val="24"/>
              </w:rPr>
            </w:pPr>
          </w:p>
        </w:tc>
        <w:tc>
          <w:tcPr>
            <w:tcW w:w="1701" w:type="dxa"/>
          </w:tcPr>
          <w:p w:rsidR="0065091E" w:rsidRPr="00B3723B" w:rsidRDefault="0065091E" w:rsidP="00D01353">
            <w:pPr>
              <w:rPr>
                <w:sz w:val="24"/>
                <w:szCs w:val="24"/>
              </w:rPr>
            </w:pPr>
          </w:p>
        </w:tc>
      </w:tr>
      <w:tr w:rsidR="0065091E" w:rsidRPr="00B3723B" w:rsidTr="00D01353">
        <w:tc>
          <w:tcPr>
            <w:tcW w:w="567" w:type="dxa"/>
          </w:tcPr>
          <w:p w:rsidR="0065091E" w:rsidRPr="00B3723B" w:rsidRDefault="0065091E" w:rsidP="00D01353">
            <w:pPr>
              <w:rPr>
                <w:sz w:val="24"/>
                <w:szCs w:val="24"/>
              </w:rPr>
            </w:pPr>
            <w:r w:rsidRPr="00B3723B">
              <w:rPr>
                <w:sz w:val="24"/>
                <w:szCs w:val="24"/>
              </w:rPr>
              <w:t>65</w:t>
            </w:r>
          </w:p>
        </w:tc>
        <w:tc>
          <w:tcPr>
            <w:tcW w:w="3261" w:type="dxa"/>
          </w:tcPr>
          <w:p w:rsidR="0065091E" w:rsidRPr="00B3723B" w:rsidRDefault="0065091E" w:rsidP="00D01353">
            <w:pPr>
              <w:jc w:val="center"/>
              <w:rPr>
                <w:sz w:val="24"/>
                <w:szCs w:val="24"/>
              </w:rPr>
            </w:pPr>
            <w:r w:rsidRPr="00B3723B">
              <w:rPr>
                <w:sz w:val="24"/>
                <w:szCs w:val="24"/>
              </w:rPr>
              <w:t>Закрепление лексических и грамматических единиц. Выполнение упражнений</w:t>
            </w:r>
          </w:p>
        </w:tc>
        <w:tc>
          <w:tcPr>
            <w:tcW w:w="850" w:type="dxa"/>
          </w:tcPr>
          <w:p w:rsidR="0065091E" w:rsidRPr="00B3723B" w:rsidRDefault="0065091E" w:rsidP="00D01353">
            <w:pPr>
              <w:jc w:val="center"/>
              <w:rPr>
                <w:sz w:val="28"/>
                <w:szCs w:val="28"/>
              </w:rPr>
            </w:pPr>
            <w:r w:rsidRPr="00B3723B">
              <w:rPr>
                <w:sz w:val="24"/>
                <w:szCs w:val="24"/>
              </w:rPr>
              <w:t>0.5</w:t>
            </w:r>
          </w:p>
        </w:tc>
        <w:tc>
          <w:tcPr>
            <w:tcW w:w="1985" w:type="dxa"/>
          </w:tcPr>
          <w:p w:rsidR="0065091E" w:rsidRPr="00B3723B" w:rsidRDefault="0065091E" w:rsidP="00D01353">
            <w:pPr>
              <w:jc w:val="center"/>
              <w:rPr>
                <w:sz w:val="24"/>
                <w:szCs w:val="24"/>
              </w:rPr>
            </w:pPr>
            <w:r w:rsidRPr="00B3723B">
              <w:rPr>
                <w:sz w:val="24"/>
                <w:szCs w:val="24"/>
              </w:rPr>
              <w:t>Урок закрепления знаний, умений и навыков</w:t>
            </w:r>
          </w:p>
        </w:tc>
        <w:tc>
          <w:tcPr>
            <w:tcW w:w="2693" w:type="dxa"/>
          </w:tcPr>
          <w:p w:rsidR="0065091E" w:rsidRPr="00B3723B" w:rsidRDefault="0065091E" w:rsidP="00D01353">
            <w:pPr>
              <w:jc w:val="center"/>
              <w:rPr>
                <w:sz w:val="24"/>
                <w:szCs w:val="24"/>
              </w:rPr>
            </w:pPr>
            <w:r w:rsidRPr="00B3723B">
              <w:rPr>
                <w:sz w:val="24"/>
                <w:szCs w:val="24"/>
              </w:rPr>
              <w:t>Контроль лексико-грамматических навыков</w:t>
            </w:r>
          </w:p>
        </w:tc>
        <w:tc>
          <w:tcPr>
            <w:tcW w:w="3402" w:type="dxa"/>
          </w:tcPr>
          <w:p w:rsidR="0065091E" w:rsidRPr="00B3723B" w:rsidRDefault="0065091E" w:rsidP="00D01353">
            <w:pPr>
              <w:jc w:val="center"/>
              <w:rPr>
                <w:sz w:val="24"/>
                <w:szCs w:val="24"/>
              </w:rPr>
            </w:pPr>
            <w:r w:rsidRPr="00B3723B">
              <w:rPr>
                <w:sz w:val="24"/>
                <w:szCs w:val="24"/>
              </w:rPr>
              <w:t>Умение применять изученные лексико-грамматические знания и умения</w:t>
            </w:r>
          </w:p>
        </w:tc>
        <w:tc>
          <w:tcPr>
            <w:tcW w:w="851" w:type="dxa"/>
          </w:tcPr>
          <w:p w:rsidR="0065091E" w:rsidRPr="00B3723B" w:rsidRDefault="0065091E" w:rsidP="00D01353">
            <w:pPr>
              <w:rPr>
                <w:sz w:val="24"/>
                <w:szCs w:val="24"/>
              </w:rPr>
            </w:pPr>
          </w:p>
        </w:tc>
        <w:tc>
          <w:tcPr>
            <w:tcW w:w="850" w:type="dxa"/>
          </w:tcPr>
          <w:p w:rsidR="0065091E" w:rsidRPr="00B3723B" w:rsidRDefault="0065091E" w:rsidP="00D01353">
            <w:pPr>
              <w:rPr>
                <w:sz w:val="24"/>
                <w:szCs w:val="24"/>
              </w:rPr>
            </w:pPr>
          </w:p>
        </w:tc>
        <w:tc>
          <w:tcPr>
            <w:tcW w:w="1701" w:type="dxa"/>
          </w:tcPr>
          <w:p w:rsidR="0065091E" w:rsidRPr="00B3723B" w:rsidRDefault="0065091E" w:rsidP="00D01353">
            <w:pPr>
              <w:rPr>
                <w:sz w:val="24"/>
                <w:szCs w:val="24"/>
              </w:rPr>
            </w:pPr>
          </w:p>
        </w:tc>
      </w:tr>
      <w:tr w:rsidR="0065091E" w:rsidRPr="00B3723B" w:rsidTr="00D01353">
        <w:tc>
          <w:tcPr>
            <w:tcW w:w="567" w:type="dxa"/>
          </w:tcPr>
          <w:p w:rsidR="0065091E" w:rsidRPr="00B3723B" w:rsidRDefault="0065091E" w:rsidP="00D01353">
            <w:pPr>
              <w:rPr>
                <w:sz w:val="24"/>
                <w:szCs w:val="24"/>
              </w:rPr>
            </w:pPr>
            <w:r w:rsidRPr="00B3723B">
              <w:rPr>
                <w:sz w:val="24"/>
                <w:szCs w:val="24"/>
              </w:rPr>
              <w:t>66</w:t>
            </w:r>
          </w:p>
        </w:tc>
        <w:tc>
          <w:tcPr>
            <w:tcW w:w="3261" w:type="dxa"/>
          </w:tcPr>
          <w:p w:rsidR="0065091E" w:rsidRPr="00B3723B" w:rsidRDefault="0065091E" w:rsidP="00D01353">
            <w:pPr>
              <w:jc w:val="center"/>
              <w:rPr>
                <w:sz w:val="24"/>
                <w:szCs w:val="24"/>
              </w:rPr>
            </w:pPr>
            <w:r w:rsidRPr="00B3723B">
              <w:rPr>
                <w:b/>
                <w:sz w:val="24"/>
                <w:szCs w:val="24"/>
              </w:rPr>
              <w:t>Научно-технический прогресс.</w:t>
            </w:r>
            <w:r w:rsidRPr="00B3723B">
              <w:rPr>
                <w:b/>
                <w:sz w:val="24"/>
                <w:szCs w:val="24"/>
                <w:lang w:val="en-US"/>
              </w:rPr>
              <w:t>Unit</w:t>
            </w:r>
            <w:r w:rsidRPr="00B3723B">
              <w:rPr>
                <w:b/>
                <w:sz w:val="24"/>
                <w:szCs w:val="24"/>
              </w:rPr>
              <w:t xml:space="preserve"> 7. Изобретения, которые потрясли мир.</w:t>
            </w:r>
            <w:r w:rsidRPr="00B3723B">
              <w:rPr>
                <w:sz w:val="24"/>
                <w:szCs w:val="24"/>
              </w:rPr>
              <w:t xml:space="preserve"> Введение лексических единиц, чтение, перевод</w:t>
            </w:r>
          </w:p>
        </w:tc>
        <w:tc>
          <w:tcPr>
            <w:tcW w:w="850" w:type="dxa"/>
          </w:tcPr>
          <w:p w:rsidR="0065091E" w:rsidRPr="00B3723B" w:rsidRDefault="0065091E" w:rsidP="00D01353">
            <w:pPr>
              <w:jc w:val="center"/>
              <w:rPr>
                <w:sz w:val="28"/>
                <w:szCs w:val="28"/>
              </w:rPr>
            </w:pPr>
            <w:r w:rsidRPr="00B3723B">
              <w:rPr>
                <w:sz w:val="24"/>
                <w:szCs w:val="24"/>
              </w:rPr>
              <w:t>0.5</w:t>
            </w:r>
          </w:p>
        </w:tc>
        <w:tc>
          <w:tcPr>
            <w:tcW w:w="1985" w:type="dxa"/>
          </w:tcPr>
          <w:p w:rsidR="0065091E" w:rsidRPr="00B3723B" w:rsidRDefault="0065091E" w:rsidP="00D01353">
            <w:pPr>
              <w:jc w:val="center"/>
              <w:rPr>
                <w:sz w:val="24"/>
                <w:szCs w:val="24"/>
              </w:rPr>
            </w:pPr>
            <w:r w:rsidRPr="00B3723B">
              <w:rPr>
                <w:sz w:val="24"/>
                <w:szCs w:val="24"/>
              </w:rPr>
              <w:t>Комбинированный урок</w:t>
            </w:r>
          </w:p>
        </w:tc>
        <w:tc>
          <w:tcPr>
            <w:tcW w:w="2693" w:type="dxa"/>
          </w:tcPr>
          <w:p w:rsidR="0065091E" w:rsidRPr="00B3723B" w:rsidRDefault="0065091E" w:rsidP="00D01353">
            <w:pPr>
              <w:jc w:val="center"/>
              <w:rPr>
                <w:sz w:val="24"/>
                <w:szCs w:val="24"/>
              </w:rPr>
            </w:pPr>
            <w:r w:rsidRPr="00B3723B">
              <w:rPr>
                <w:sz w:val="24"/>
                <w:szCs w:val="24"/>
              </w:rPr>
              <w:t>Контроль усвоения новых лексических единиц</w:t>
            </w:r>
          </w:p>
        </w:tc>
        <w:tc>
          <w:tcPr>
            <w:tcW w:w="3402" w:type="dxa"/>
          </w:tcPr>
          <w:p w:rsidR="0065091E" w:rsidRPr="00B3723B" w:rsidRDefault="0065091E" w:rsidP="00D01353">
            <w:pPr>
              <w:jc w:val="center"/>
              <w:rPr>
                <w:sz w:val="24"/>
                <w:szCs w:val="24"/>
              </w:rPr>
            </w:pPr>
            <w:r w:rsidRPr="00B3723B">
              <w:rPr>
                <w:sz w:val="24"/>
                <w:szCs w:val="24"/>
              </w:rPr>
              <w:t>Умение применять изученные лексические единицы при чтении незнакомого текста</w:t>
            </w:r>
          </w:p>
        </w:tc>
        <w:tc>
          <w:tcPr>
            <w:tcW w:w="851" w:type="dxa"/>
          </w:tcPr>
          <w:p w:rsidR="0065091E" w:rsidRPr="00B3723B" w:rsidRDefault="0065091E" w:rsidP="00D01353">
            <w:pPr>
              <w:rPr>
                <w:sz w:val="24"/>
                <w:szCs w:val="24"/>
              </w:rPr>
            </w:pPr>
          </w:p>
        </w:tc>
        <w:tc>
          <w:tcPr>
            <w:tcW w:w="850" w:type="dxa"/>
          </w:tcPr>
          <w:p w:rsidR="0065091E" w:rsidRPr="00B3723B" w:rsidRDefault="0065091E" w:rsidP="00D01353">
            <w:pPr>
              <w:rPr>
                <w:sz w:val="24"/>
                <w:szCs w:val="24"/>
              </w:rPr>
            </w:pPr>
          </w:p>
        </w:tc>
        <w:tc>
          <w:tcPr>
            <w:tcW w:w="1701" w:type="dxa"/>
          </w:tcPr>
          <w:p w:rsidR="0065091E" w:rsidRPr="00B3723B" w:rsidRDefault="0065091E" w:rsidP="00D01353">
            <w:pPr>
              <w:rPr>
                <w:sz w:val="24"/>
                <w:szCs w:val="24"/>
              </w:rPr>
            </w:pPr>
          </w:p>
        </w:tc>
      </w:tr>
      <w:tr w:rsidR="0065091E" w:rsidRPr="00B3723B" w:rsidTr="00D01353">
        <w:tc>
          <w:tcPr>
            <w:tcW w:w="567" w:type="dxa"/>
          </w:tcPr>
          <w:p w:rsidR="0065091E" w:rsidRPr="00B3723B" w:rsidRDefault="0065091E" w:rsidP="00D01353">
            <w:pPr>
              <w:rPr>
                <w:sz w:val="24"/>
                <w:szCs w:val="24"/>
              </w:rPr>
            </w:pPr>
            <w:r w:rsidRPr="00B3723B">
              <w:rPr>
                <w:sz w:val="24"/>
                <w:szCs w:val="24"/>
              </w:rPr>
              <w:t>67</w:t>
            </w:r>
          </w:p>
        </w:tc>
        <w:tc>
          <w:tcPr>
            <w:tcW w:w="3261" w:type="dxa"/>
          </w:tcPr>
          <w:p w:rsidR="0065091E" w:rsidRPr="00B3723B" w:rsidRDefault="0065091E" w:rsidP="00D01353">
            <w:pPr>
              <w:jc w:val="center"/>
              <w:rPr>
                <w:sz w:val="24"/>
                <w:szCs w:val="24"/>
              </w:rPr>
            </w:pPr>
            <w:r w:rsidRPr="00B3723B">
              <w:rPr>
                <w:sz w:val="24"/>
                <w:szCs w:val="24"/>
              </w:rPr>
              <w:t xml:space="preserve">Грамматика </w:t>
            </w:r>
            <w:r w:rsidRPr="00B3723B">
              <w:rPr>
                <w:sz w:val="24"/>
                <w:szCs w:val="24"/>
                <w:lang w:val="en-US"/>
              </w:rPr>
              <w:t>V</w:t>
            </w:r>
            <w:r w:rsidRPr="00B3723B">
              <w:rPr>
                <w:sz w:val="24"/>
                <w:szCs w:val="24"/>
              </w:rPr>
              <w:t>-</w:t>
            </w:r>
            <w:proofErr w:type="spellStart"/>
            <w:r w:rsidRPr="00B3723B">
              <w:rPr>
                <w:sz w:val="24"/>
                <w:szCs w:val="24"/>
                <w:lang w:val="en-US"/>
              </w:rPr>
              <w:t>ing</w:t>
            </w:r>
            <w:proofErr w:type="spellEnd"/>
            <w:r w:rsidRPr="00B3723B">
              <w:rPr>
                <w:sz w:val="24"/>
                <w:szCs w:val="24"/>
              </w:rPr>
              <w:t xml:space="preserve"> </w:t>
            </w:r>
            <w:r w:rsidRPr="00B3723B">
              <w:rPr>
                <w:sz w:val="24"/>
                <w:szCs w:val="24"/>
                <w:lang w:val="en-US"/>
              </w:rPr>
              <w:t>form</w:t>
            </w:r>
            <w:r w:rsidRPr="00B3723B">
              <w:rPr>
                <w:sz w:val="24"/>
                <w:szCs w:val="24"/>
              </w:rPr>
              <w:t xml:space="preserve">. Выполнение упражнений. </w:t>
            </w:r>
            <w:r w:rsidRPr="00B3723B">
              <w:rPr>
                <w:sz w:val="24"/>
                <w:szCs w:val="24"/>
                <w:lang w:val="en-US"/>
              </w:rPr>
              <w:t xml:space="preserve">Past Simple and Present Perfect. </w:t>
            </w:r>
            <w:r w:rsidRPr="00B3723B">
              <w:rPr>
                <w:sz w:val="24"/>
                <w:szCs w:val="24"/>
              </w:rPr>
              <w:t>Совершенствование грамматических навыков. Формирование навыков устной речи и письма</w:t>
            </w:r>
          </w:p>
        </w:tc>
        <w:tc>
          <w:tcPr>
            <w:tcW w:w="850" w:type="dxa"/>
          </w:tcPr>
          <w:p w:rsidR="0065091E" w:rsidRPr="00B3723B" w:rsidRDefault="0065091E" w:rsidP="00D01353">
            <w:pPr>
              <w:jc w:val="center"/>
              <w:rPr>
                <w:sz w:val="28"/>
                <w:szCs w:val="28"/>
              </w:rPr>
            </w:pPr>
            <w:r w:rsidRPr="00B3723B">
              <w:rPr>
                <w:sz w:val="24"/>
                <w:szCs w:val="24"/>
              </w:rPr>
              <w:t>0.5</w:t>
            </w:r>
          </w:p>
        </w:tc>
        <w:tc>
          <w:tcPr>
            <w:tcW w:w="1985" w:type="dxa"/>
          </w:tcPr>
          <w:p w:rsidR="0065091E" w:rsidRPr="00B3723B" w:rsidRDefault="0065091E" w:rsidP="00D01353">
            <w:pPr>
              <w:jc w:val="center"/>
              <w:rPr>
                <w:sz w:val="24"/>
                <w:szCs w:val="24"/>
              </w:rPr>
            </w:pPr>
            <w:r w:rsidRPr="00B3723B">
              <w:rPr>
                <w:sz w:val="24"/>
                <w:szCs w:val="24"/>
              </w:rPr>
              <w:t>Грамматико-ориентированный урок</w:t>
            </w:r>
          </w:p>
        </w:tc>
        <w:tc>
          <w:tcPr>
            <w:tcW w:w="2693" w:type="dxa"/>
          </w:tcPr>
          <w:p w:rsidR="0065091E" w:rsidRPr="00B3723B" w:rsidRDefault="0065091E" w:rsidP="00D01353">
            <w:pPr>
              <w:jc w:val="center"/>
              <w:rPr>
                <w:sz w:val="24"/>
                <w:szCs w:val="24"/>
              </w:rPr>
            </w:pPr>
            <w:r w:rsidRPr="00B3723B">
              <w:rPr>
                <w:sz w:val="24"/>
                <w:szCs w:val="24"/>
              </w:rPr>
              <w:t>Контроль применения в речи грамматических навыков</w:t>
            </w:r>
          </w:p>
        </w:tc>
        <w:tc>
          <w:tcPr>
            <w:tcW w:w="3402" w:type="dxa"/>
          </w:tcPr>
          <w:p w:rsidR="0065091E" w:rsidRPr="00B3723B" w:rsidRDefault="0065091E" w:rsidP="00D01353">
            <w:pPr>
              <w:jc w:val="center"/>
              <w:rPr>
                <w:sz w:val="24"/>
                <w:szCs w:val="24"/>
              </w:rPr>
            </w:pPr>
            <w:r w:rsidRPr="00B3723B">
              <w:rPr>
                <w:sz w:val="24"/>
                <w:szCs w:val="24"/>
              </w:rPr>
              <w:t>Умение применять в устной и письменной речи V-</w:t>
            </w:r>
            <w:proofErr w:type="spellStart"/>
            <w:r w:rsidRPr="00B3723B">
              <w:rPr>
                <w:sz w:val="24"/>
                <w:szCs w:val="24"/>
              </w:rPr>
              <w:t>ing</w:t>
            </w:r>
            <w:proofErr w:type="spellEnd"/>
            <w:r w:rsidRPr="00B3723B">
              <w:rPr>
                <w:sz w:val="24"/>
                <w:szCs w:val="24"/>
              </w:rPr>
              <w:t xml:space="preserve"> формы глагола, </w:t>
            </w:r>
            <w:proofErr w:type="spellStart"/>
            <w:r w:rsidRPr="00B3723B">
              <w:rPr>
                <w:sz w:val="24"/>
                <w:szCs w:val="24"/>
              </w:rPr>
              <w:t>Past</w:t>
            </w:r>
            <w:proofErr w:type="spellEnd"/>
            <w:r w:rsidRPr="00B3723B">
              <w:rPr>
                <w:sz w:val="24"/>
                <w:szCs w:val="24"/>
              </w:rPr>
              <w:t xml:space="preserve"> </w:t>
            </w:r>
            <w:proofErr w:type="spellStart"/>
            <w:r w:rsidRPr="00B3723B">
              <w:rPr>
                <w:sz w:val="24"/>
                <w:szCs w:val="24"/>
              </w:rPr>
              <w:t>Simple</w:t>
            </w:r>
            <w:proofErr w:type="spellEnd"/>
            <w:r w:rsidRPr="00B3723B">
              <w:rPr>
                <w:sz w:val="24"/>
                <w:szCs w:val="24"/>
              </w:rPr>
              <w:t xml:space="preserve"> и </w:t>
            </w:r>
            <w:proofErr w:type="spellStart"/>
            <w:r w:rsidRPr="00B3723B">
              <w:rPr>
                <w:sz w:val="24"/>
                <w:szCs w:val="24"/>
              </w:rPr>
              <w:t>Present</w:t>
            </w:r>
            <w:proofErr w:type="spellEnd"/>
            <w:r w:rsidRPr="00B3723B">
              <w:rPr>
                <w:sz w:val="24"/>
                <w:szCs w:val="24"/>
              </w:rPr>
              <w:t xml:space="preserve"> </w:t>
            </w:r>
            <w:proofErr w:type="spellStart"/>
            <w:r w:rsidRPr="00B3723B">
              <w:rPr>
                <w:sz w:val="24"/>
                <w:szCs w:val="24"/>
              </w:rPr>
              <w:t>Perfect</w:t>
            </w:r>
            <w:proofErr w:type="spellEnd"/>
            <w:r w:rsidRPr="00B3723B">
              <w:rPr>
                <w:sz w:val="24"/>
                <w:szCs w:val="24"/>
              </w:rPr>
              <w:t xml:space="preserve"> </w:t>
            </w:r>
          </w:p>
        </w:tc>
        <w:tc>
          <w:tcPr>
            <w:tcW w:w="851" w:type="dxa"/>
          </w:tcPr>
          <w:p w:rsidR="0065091E" w:rsidRPr="00B3723B" w:rsidRDefault="0065091E" w:rsidP="00D01353">
            <w:pPr>
              <w:rPr>
                <w:sz w:val="24"/>
                <w:szCs w:val="24"/>
              </w:rPr>
            </w:pPr>
          </w:p>
        </w:tc>
        <w:tc>
          <w:tcPr>
            <w:tcW w:w="850" w:type="dxa"/>
          </w:tcPr>
          <w:p w:rsidR="0065091E" w:rsidRPr="00B3723B" w:rsidRDefault="0065091E" w:rsidP="00D01353">
            <w:pPr>
              <w:rPr>
                <w:sz w:val="24"/>
                <w:szCs w:val="24"/>
              </w:rPr>
            </w:pPr>
          </w:p>
        </w:tc>
        <w:tc>
          <w:tcPr>
            <w:tcW w:w="1701" w:type="dxa"/>
          </w:tcPr>
          <w:p w:rsidR="0065091E" w:rsidRPr="00B3723B" w:rsidRDefault="0065091E" w:rsidP="00D01353">
            <w:pPr>
              <w:rPr>
                <w:sz w:val="24"/>
                <w:szCs w:val="24"/>
              </w:rPr>
            </w:pPr>
          </w:p>
        </w:tc>
      </w:tr>
      <w:tr w:rsidR="0065091E" w:rsidRPr="00B3723B" w:rsidTr="00D01353">
        <w:tc>
          <w:tcPr>
            <w:tcW w:w="567" w:type="dxa"/>
          </w:tcPr>
          <w:p w:rsidR="0065091E" w:rsidRPr="00B3723B" w:rsidRDefault="0065091E" w:rsidP="00D01353">
            <w:pPr>
              <w:rPr>
                <w:sz w:val="24"/>
                <w:szCs w:val="24"/>
              </w:rPr>
            </w:pPr>
            <w:r w:rsidRPr="00B3723B">
              <w:rPr>
                <w:sz w:val="24"/>
                <w:szCs w:val="24"/>
              </w:rPr>
              <w:t>68</w:t>
            </w:r>
          </w:p>
        </w:tc>
        <w:tc>
          <w:tcPr>
            <w:tcW w:w="3261" w:type="dxa"/>
          </w:tcPr>
          <w:p w:rsidR="0065091E" w:rsidRPr="00B3723B" w:rsidRDefault="0065091E" w:rsidP="00D01353">
            <w:pPr>
              <w:rPr>
                <w:sz w:val="24"/>
                <w:szCs w:val="24"/>
                <w:lang w:val="en-US"/>
              </w:rPr>
            </w:pPr>
            <w:r w:rsidRPr="00B3723B">
              <w:rPr>
                <w:b/>
                <w:sz w:val="24"/>
                <w:szCs w:val="24"/>
              </w:rPr>
              <w:t xml:space="preserve">Повседневная жизнь. Быт. </w:t>
            </w:r>
            <w:r w:rsidRPr="00B3723B">
              <w:rPr>
                <w:b/>
                <w:sz w:val="24"/>
                <w:szCs w:val="24"/>
              </w:rPr>
              <w:lastRenderedPageBreak/>
              <w:t>Знаете ли Вы как организовать домашнее хозяйство</w:t>
            </w:r>
            <w:proofErr w:type="gramStart"/>
            <w:r w:rsidRPr="00B3723B">
              <w:rPr>
                <w:b/>
                <w:sz w:val="24"/>
                <w:szCs w:val="24"/>
              </w:rPr>
              <w:t xml:space="preserve"> ?</w:t>
            </w:r>
            <w:proofErr w:type="gramEnd"/>
            <w:r w:rsidRPr="00B3723B">
              <w:rPr>
                <w:b/>
                <w:sz w:val="24"/>
                <w:szCs w:val="24"/>
              </w:rPr>
              <w:t xml:space="preserve"> </w:t>
            </w:r>
            <w:r w:rsidRPr="00B3723B">
              <w:rPr>
                <w:sz w:val="24"/>
                <w:szCs w:val="24"/>
              </w:rPr>
              <w:t>Формирование</w:t>
            </w:r>
            <w:r w:rsidRPr="00B3723B">
              <w:rPr>
                <w:sz w:val="24"/>
                <w:szCs w:val="24"/>
                <w:lang w:val="en-US"/>
              </w:rPr>
              <w:t xml:space="preserve"> </w:t>
            </w:r>
            <w:r w:rsidRPr="00B3723B">
              <w:rPr>
                <w:sz w:val="24"/>
                <w:szCs w:val="24"/>
              </w:rPr>
              <w:t>навыков</w:t>
            </w:r>
            <w:r w:rsidRPr="00B3723B">
              <w:rPr>
                <w:sz w:val="24"/>
                <w:szCs w:val="24"/>
                <w:lang w:val="en-US"/>
              </w:rPr>
              <w:t xml:space="preserve"> </w:t>
            </w:r>
            <w:r w:rsidRPr="00B3723B">
              <w:rPr>
                <w:sz w:val="24"/>
                <w:szCs w:val="24"/>
              </w:rPr>
              <w:t>чтения</w:t>
            </w:r>
            <w:r w:rsidRPr="00B3723B">
              <w:rPr>
                <w:sz w:val="24"/>
                <w:szCs w:val="24"/>
                <w:lang w:val="en-US"/>
              </w:rPr>
              <w:t xml:space="preserve">. </w:t>
            </w:r>
            <w:r w:rsidRPr="00B3723B">
              <w:rPr>
                <w:sz w:val="24"/>
                <w:szCs w:val="24"/>
              </w:rPr>
              <w:t>Грамматика</w:t>
            </w:r>
            <w:r w:rsidRPr="00B3723B">
              <w:rPr>
                <w:sz w:val="24"/>
                <w:szCs w:val="24"/>
                <w:lang w:val="en-US"/>
              </w:rPr>
              <w:t>. Past</w:t>
            </w:r>
            <w:r w:rsidRPr="00B3723B">
              <w:rPr>
                <w:sz w:val="28"/>
                <w:szCs w:val="28"/>
                <w:lang w:val="en-US"/>
              </w:rPr>
              <w:t xml:space="preserve"> </w:t>
            </w:r>
            <w:r w:rsidRPr="00B3723B">
              <w:rPr>
                <w:sz w:val="24"/>
                <w:szCs w:val="24"/>
                <w:lang w:val="en-US"/>
              </w:rPr>
              <w:t>Perfect Passive, Past Simple Passive</w:t>
            </w:r>
          </w:p>
        </w:tc>
        <w:tc>
          <w:tcPr>
            <w:tcW w:w="850" w:type="dxa"/>
          </w:tcPr>
          <w:p w:rsidR="0065091E" w:rsidRPr="00B3723B" w:rsidRDefault="0065091E" w:rsidP="00D01353">
            <w:pPr>
              <w:jc w:val="center"/>
              <w:rPr>
                <w:sz w:val="28"/>
                <w:szCs w:val="28"/>
              </w:rPr>
            </w:pPr>
            <w:r w:rsidRPr="00B3723B">
              <w:rPr>
                <w:sz w:val="24"/>
                <w:szCs w:val="24"/>
              </w:rPr>
              <w:lastRenderedPageBreak/>
              <w:t>0.5</w:t>
            </w:r>
          </w:p>
        </w:tc>
        <w:tc>
          <w:tcPr>
            <w:tcW w:w="1985" w:type="dxa"/>
          </w:tcPr>
          <w:p w:rsidR="0065091E" w:rsidRPr="00B3723B" w:rsidRDefault="0065091E" w:rsidP="00D01353">
            <w:pPr>
              <w:jc w:val="center"/>
              <w:rPr>
                <w:sz w:val="24"/>
                <w:szCs w:val="24"/>
              </w:rPr>
            </w:pPr>
            <w:r w:rsidRPr="00B3723B">
              <w:rPr>
                <w:sz w:val="24"/>
                <w:szCs w:val="24"/>
              </w:rPr>
              <w:t xml:space="preserve">Урок </w:t>
            </w:r>
            <w:r w:rsidRPr="00B3723B">
              <w:rPr>
                <w:sz w:val="24"/>
                <w:szCs w:val="24"/>
              </w:rPr>
              <w:lastRenderedPageBreak/>
              <w:t>закрепления лексики, грамматики</w:t>
            </w:r>
          </w:p>
        </w:tc>
        <w:tc>
          <w:tcPr>
            <w:tcW w:w="2693" w:type="dxa"/>
          </w:tcPr>
          <w:p w:rsidR="0065091E" w:rsidRPr="00B3723B" w:rsidRDefault="0065091E" w:rsidP="00D01353">
            <w:pPr>
              <w:jc w:val="center"/>
              <w:rPr>
                <w:sz w:val="24"/>
                <w:szCs w:val="24"/>
              </w:rPr>
            </w:pPr>
            <w:r w:rsidRPr="00B3723B">
              <w:rPr>
                <w:sz w:val="24"/>
                <w:szCs w:val="24"/>
              </w:rPr>
              <w:lastRenderedPageBreak/>
              <w:t xml:space="preserve">Контроль </w:t>
            </w:r>
            <w:r w:rsidRPr="00B3723B">
              <w:rPr>
                <w:sz w:val="24"/>
                <w:szCs w:val="24"/>
              </w:rPr>
              <w:lastRenderedPageBreak/>
              <w:t>грамматических навыков и навыков чтения</w:t>
            </w:r>
          </w:p>
        </w:tc>
        <w:tc>
          <w:tcPr>
            <w:tcW w:w="3402" w:type="dxa"/>
          </w:tcPr>
          <w:p w:rsidR="0065091E" w:rsidRPr="00B3723B" w:rsidRDefault="0065091E" w:rsidP="00D01353">
            <w:pPr>
              <w:jc w:val="center"/>
              <w:rPr>
                <w:sz w:val="24"/>
                <w:szCs w:val="24"/>
              </w:rPr>
            </w:pPr>
            <w:r w:rsidRPr="00B3723B">
              <w:rPr>
                <w:sz w:val="24"/>
                <w:szCs w:val="24"/>
              </w:rPr>
              <w:lastRenderedPageBreak/>
              <w:t xml:space="preserve">Умение применять в устной и </w:t>
            </w:r>
            <w:r w:rsidRPr="00B3723B">
              <w:rPr>
                <w:sz w:val="24"/>
                <w:szCs w:val="24"/>
              </w:rPr>
              <w:lastRenderedPageBreak/>
              <w:t xml:space="preserve">письменной речи </w:t>
            </w:r>
            <w:proofErr w:type="spellStart"/>
            <w:r w:rsidRPr="00B3723B">
              <w:rPr>
                <w:sz w:val="24"/>
                <w:szCs w:val="24"/>
              </w:rPr>
              <w:t>Past</w:t>
            </w:r>
            <w:proofErr w:type="spellEnd"/>
            <w:r w:rsidRPr="00B3723B">
              <w:rPr>
                <w:sz w:val="24"/>
                <w:szCs w:val="24"/>
              </w:rPr>
              <w:t xml:space="preserve"> </w:t>
            </w:r>
            <w:proofErr w:type="spellStart"/>
            <w:r w:rsidRPr="00B3723B">
              <w:rPr>
                <w:sz w:val="24"/>
                <w:szCs w:val="24"/>
              </w:rPr>
              <w:t>Perfect</w:t>
            </w:r>
            <w:proofErr w:type="spellEnd"/>
            <w:r w:rsidRPr="00B3723B">
              <w:rPr>
                <w:sz w:val="24"/>
                <w:szCs w:val="24"/>
              </w:rPr>
              <w:t xml:space="preserve"> </w:t>
            </w:r>
            <w:proofErr w:type="spellStart"/>
            <w:r w:rsidRPr="00B3723B">
              <w:rPr>
                <w:sz w:val="24"/>
                <w:szCs w:val="24"/>
              </w:rPr>
              <w:t>Passive</w:t>
            </w:r>
            <w:proofErr w:type="spellEnd"/>
            <w:r w:rsidRPr="00B3723B">
              <w:rPr>
                <w:sz w:val="24"/>
                <w:szCs w:val="24"/>
              </w:rPr>
              <w:t xml:space="preserve"> и </w:t>
            </w:r>
            <w:proofErr w:type="spellStart"/>
            <w:r w:rsidRPr="00B3723B">
              <w:rPr>
                <w:sz w:val="24"/>
                <w:szCs w:val="24"/>
              </w:rPr>
              <w:t>Past</w:t>
            </w:r>
            <w:proofErr w:type="spellEnd"/>
            <w:r w:rsidRPr="00B3723B">
              <w:rPr>
                <w:sz w:val="24"/>
                <w:szCs w:val="24"/>
              </w:rPr>
              <w:t xml:space="preserve"> </w:t>
            </w:r>
            <w:proofErr w:type="spellStart"/>
            <w:r w:rsidRPr="00B3723B">
              <w:rPr>
                <w:sz w:val="24"/>
                <w:szCs w:val="24"/>
              </w:rPr>
              <w:t>Simple</w:t>
            </w:r>
            <w:proofErr w:type="spellEnd"/>
            <w:r w:rsidRPr="00B3723B">
              <w:rPr>
                <w:sz w:val="24"/>
                <w:szCs w:val="24"/>
              </w:rPr>
              <w:t xml:space="preserve"> </w:t>
            </w:r>
            <w:proofErr w:type="spellStart"/>
            <w:r w:rsidRPr="00B3723B">
              <w:rPr>
                <w:sz w:val="24"/>
                <w:szCs w:val="24"/>
              </w:rPr>
              <w:t>Passive</w:t>
            </w:r>
            <w:proofErr w:type="spellEnd"/>
          </w:p>
        </w:tc>
        <w:tc>
          <w:tcPr>
            <w:tcW w:w="851" w:type="dxa"/>
          </w:tcPr>
          <w:p w:rsidR="0065091E" w:rsidRPr="00B3723B" w:rsidRDefault="0065091E" w:rsidP="00D01353">
            <w:pPr>
              <w:rPr>
                <w:sz w:val="24"/>
                <w:szCs w:val="24"/>
              </w:rPr>
            </w:pPr>
          </w:p>
        </w:tc>
        <w:tc>
          <w:tcPr>
            <w:tcW w:w="850" w:type="dxa"/>
          </w:tcPr>
          <w:p w:rsidR="0065091E" w:rsidRPr="00B3723B" w:rsidRDefault="0065091E" w:rsidP="00D01353">
            <w:pPr>
              <w:rPr>
                <w:sz w:val="24"/>
                <w:szCs w:val="24"/>
              </w:rPr>
            </w:pPr>
          </w:p>
        </w:tc>
        <w:tc>
          <w:tcPr>
            <w:tcW w:w="1701" w:type="dxa"/>
          </w:tcPr>
          <w:p w:rsidR="0065091E" w:rsidRPr="00B3723B" w:rsidRDefault="0065091E" w:rsidP="00D01353">
            <w:pPr>
              <w:rPr>
                <w:sz w:val="24"/>
                <w:szCs w:val="24"/>
              </w:rPr>
            </w:pPr>
          </w:p>
        </w:tc>
      </w:tr>
      <w:tr w:rsidR="0065091E" w:rsidRPr="00B3723B" w:rsidTr="00D01353">
        <w:tc>
          <w:tcPr>
            <w:tcW w:w="567" w:type="dxa"/>
          </w:tcPr>
          <w:p w:rsidR="0065091E" w:rsidRPr="00B3723B" w:rsidRDefault="0065091E" w:rsidP="00D01353">
            <w:pPr>
              <w:rPr>
                <w:sz w:val="24"/>
                <w:szCs w:val="24"/>
              </w:rPr>
            </w:pPr>
            <w:r w:rsidRPr="00B3723B">
              <w:rPr>
                <w:sz w:val="24"/>
                <w:szCs w:val="24"/>
              </w:rPr>
              <w:lastRenderedPageBreak/>
              <w:t>69</w:t>
            </w:r>
          </w:p>
        </w:tc>
        <w:tc>
          <w:tcPr>
            <w:tcW w:w="3261" w:type="dxa"/>
          </w:tcPr>
          <w:p w:rsidR="0065091E" w:rsidRPr="00B3723B" w:rsidRDefault="0065091E" w:rsidP="00D01353">
            <w:pPr>
              <w:rPr>
                <w:b/>
                <w:sz w:val="24"/>
                <w:szCs w:val="24"/>
              </w:rPr>
            </w:pPr>
            <w:r w:rsidRPr="00B3723B">
              <w:rPr>
                <w:b/>
                <w:sz w:val="24"/>
                <w:szCs w:val="24"/>
              </w:rPr>
              <w:t xml:space="preserve">Высокие технологии – «за» и «против». </w:t>
            </w:r>
            <w:r w:rsidRPr="00B3723B">
              <w:rPr>
                <w:sz w:val="24"/>
                <w:szCs w:val="24"/>
              </w:rPr>
              <w:t>Чтение, перевод. Обсуждение.</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Урок развития навыков устной речи</w:t>
            </w:r>
          </w:p>
        </w:tc>
        <w:tc>
          <w:tcPr>
            <w:tcW w:w="2693" w:type="dxa"/>
          </w:tcPr>
          <w:p w:rsidR="0065091E" w:rsidRPr="00B3723B" w:rsidRDefault="0065091E" w:rsidP="00D01353">
            <w:pPr>
              <w:jc w:val="center"/>
              <w:rPr>
                <w:sz w:val="24"/>
                <w:szCs w:val="24"/>
              </w:rPr>
            </w:pPr>
            <w:r w:rsidRPr="00B3723B">
              <w:rPr>
                <w:sz w:val="24"/>
                <w:szCs w:val="24"/>
              </w:rPr>
              <w:t>Контроль техники чтения и перевода, навыков устной речи</w:t>
            </w:r>
          </w:p>
        </w:tc>
        <w:tc>
          <w:tcPr>
            <w:tcW w:w="3402" w:type="dxa"/>
          </w:tcPr>
          <w:p w:rsidR="0065091E" w:rsidRPr="00B3723B" w:rsidRDefault="0065091E" w:rsidP="00D01353">
            <w:pPr>
              <w:jc w:val="center"/>
              <w:rPr>
                <w:sz w:val="24"/>
                <w:szCs w:val="24"/>
              </w:rPr>
            </w:pPr>
            <w:r w:rsidRPr="00B3723B">
              <w:rPr>
                <w:sz w:val="24"/>
                <w:szCs w:val="24"/>
              </w:rPr>
              <w:t>Умение применять лексико-грамматические навыки в чтении и устной речи</w:t>
            </w:r>
          </w:p>
        </w:tc>
        <w:tc>
          <w:tcPr>
            <w:tcW w:w="851" w:type="dxa"/>
          </w:tcPr>
          <w:p w:rsidR="0065091E" w:rsidRPr="00B3723B" w:rsidRDefault="0065091E" w:rsidP="00D01353">
            <w:pPr>
              <w:rPr>
                <w:sz w:val="24"/>
                <w:szCs w:val="24"/>
              </w:rPr>
            </w:pPr>
          </w:p>
        </w:tc>
        <w:tc>
          <w:tcPr>
            <w:tcW w:w="850" w:type="dxa"/>
          </w:tcPr>
          <w:p w:rsidR="0065091E" w:rsidRPr="00B3723B" w:rsidRDefault="0065091E" w:rsidP="00D01353">
            <w:pPr>
              <w:rPr>
                <w:sz w:val="24"/>
                <w:szCs w:val="24"/>
              </w:rPr>
            </w:pPr>
          </w:p>
        </w:tc>
        <w:tc>
          <w:tcPr>
            <w:tcW w:w="1701" w:type="dxa"/>
          </w:tcPr>
          <w:p w:rsidR="0065091E" w:rsidRPr="00B3723B" w:rsidRDefault="0065091E" w:rsidP="00D01353">
            <w:pPr>
              <w:rPr>
                <w:sz w:val="24"/>
                <w:szCs w:val="24"/>
              </w:rPr>
            </w:pPr>
          </w:p>
        </w:tc>
      </w:tr>
      <w:tr w:rsidR="0065091E" w:rsidRPr="00B3723B" w:rsidTr="00D01353">
        <w:tc>
          <w:tcPr>
            <w:tcW w:w="567" w:type="dxa"/>
          </w:tcPr>
          <w:p w:rsidR="0065091E" w:rsidRPr="00B3723B" w:rsidRDefault="0065091E" w:rsidP="00D01353">
            <w:pPr>
              <w:rPr>
                <w:sz w:val="24"/>
                <w:szCs w:val="24"/>
              </w:rPr>
            </w:pPr>
            <w:r w:rsidRPr="00B3723B">
              <w:rPr>
                <w:sz w:val="24"/>
                <w:szCs w:val="24"/>
              </w:rPr>
              <w:t>70</w:t>
            </w:r>
          </w:p>
        </w:tc>
        <w:tc>
          <w:tcPr>
            <w:tcW w:w="3261" w:type="dxa"/>
          </w:tcPr>
          <w:p w:rsidR="0065091E" w:rsidRPr="00B3723B" w:rsidRDefault="0065091E" w:rsidP="00D01353">
            <w:pPr>
              <w:jc w:val="center"/>
              <w:rPr>
                <w:sz w:val="24"/>
                <w:szCs w:val="24"/>
              </w:rPr>
            </w:pPr>
            <w:r w:rsidRPr="00B3723B">
              <w:rPr>
                <w:sz w:val="24"/>
                <w:szCs w:val="24"/>
              </w:rPr>
              <w:t>Контрольная работа</w:t>
            </w:r>
          </w:p>
        </w:tc>
        <w:tc>
          <w:tcPr>
            <w:tcW w:w="850" w:type="dxa"/>
          </w:tcPr>
          <w:p w:rsidR="0065091E" w:rsidRPr="00B3723B" w:rsidRDefault="0065091E" w:rsidP="00D01353">
            <w:pPr>
              <w:jc w:val="center"/>
              <w:rPr>
                <w:sz w:val="28"/>
                <w:szCs w:val="28"/>
              </w:rPr>
            </w:pPr>
            <w:r w:rsidRPr="00B3723B">
              <w:rPr>
                <w:sz w:val="24"/>
                <w:szCs w:val="24"/>
              </w:rPr>
              <w:t>1</w:t>
            </w:r>
          </w:p>
        </w:tc>
        <w:tc>
          <w:tcPr>
            <w:tcW w:w="1985" w:type="dxa"/>
          </w:tcPr>
          <w:p w:rsidR="0065091E" w:rsidRPr="00B3723B" w:rsidRDefault="0065091E" w:rsidP="00D01353">
            <w:pPr>
              <w:jc w:val="center"/>
              <w:rPr>
                <w:sz w:val="24"/>
                <w:szCs w:val="24"/>
              </w:rPr>
            </w:pPr>
            <w:r w:rsidRPr="00B3723B">
              <w:rPr>
                <w:sz w:val="24"/>
                <w:szCs w:val="24"/>
              </w:rPr>
              <w:t>Урок контроля полученных знаний, умений и навыков</w:t>
            </w:r>
          </w:p>
        </w:tc>
        <w:tc>
          <w:tcPr>
            <w:tcW w:w="2693" w:type="dxa"/>
          </w:tcPr>
          <w:p w:rsidR="0065091E" w:rsidRPr="00B3723B" w:rsidRDefault="0065091E" w:rsidP="00D01353">
            <w:pPr>
              <w:jc w:val="center"/>
              <w:rPr>
                <w:sz w:val="24"/>
                <w:szCs w:val="24"/>
              </w:rPr>
            </w:pPr>
            <w:r w:rsidRPr="00B3723B">
              <w:rPr>
                <w:sz w:val="24"/>
                <w:szCs w:val="24"/>
              </w:rPr>
              <w:t>Контроль полученных лексико-грамматических навыков</w:t>
            </w:r>
          </w:p>
        </w:tc>
        <w:tc>
          <w:tcPr>
            <w:tcW w:w="3402" w:type="dxa"/>
          </w:tcPr>
          <w:p w:rsidR="0065091E" w:rsidRPr="00B3723B" w:rsidRDefault="0065091E" w:rsidP="00D01353">
            <w:pPr>
              <w:jc w:val="center"/>
              <w:rPr>
                <w:sz w:val="24"/>
                <w:szCs w:val="24"/>
              </w:rPr>
            </w:pPr>
            <w:r w:rsidRPr="00B3723B">
              <w:rPr>
                <w:sz w:val="24"/>
                <w:szCs w:val="24"/>
              </w:rPr>
              <w:t>Умение применять полученные знания, умения и навыки</w:t>
            </w:r>
          </w:p>
        </w:tc>
        <w:tc>
          <w:tcPr>
            <w:tcW w:w="851" w:type="dxa"/>
          </w:tcPr>
          <w:p w:rsidR="0065091E" w:rsidRPr="00B3723B" w:rsidRDefault="0065091E" w:rsidP="00D01353">
            <w:pPr>
              <w:rPr>
                <w:sz w:val="24"/>
                <w:szCs w:val="24"/>
              </w:rPr>
            </w:pPr>
          </w:p>
        </w:tc>
        <w:tc>
          <w:tcPr>
            <w:tcW w:w="850" w:type="dxa"/>
          </w:tcPr>
          <w:p w:rsidR="0065091E" w:rsidRPr="00B3723B" w:rsidRDefault="0065091E" w:rsidP="00D01353">
            <w:pPr>
              <w:rPr>
                <w:sz w:val="24"/>
                <w:szCs w:val="24"/>
              </w:rPr>
            </w:pPr>
          </w:p>
        </w:tc>
        <w:tc>
          <w:tcPr>
            <w:tcW w:w="1701" w:type="dxa"/>
          </w:tcPr>
          <w:p w:rsidR="0065091E" w:rsidRPr="00B3723B" w:rsidRDefault="0065091E" w:rsidP="00D01353">
            <w:pPr>
              <w:rPr>
                <w:sz w:val="24"/>
                <w:szCs w:val="24"/>
              </w:rPr>
            </w:pPr>
          </w:p>
        </w:tc>
      </w:tr>
    </w:tbl>
    <w:p w:rsidR="0065091E" w:rsidRPr="00B3723B" w:rsidRDefault="0065091E" w:rsidP="0065091E">
      <w:pPr>
        <w:spacing w:after="0" w:line="240" w:lineRule="auto"/>
        <w:rPr>
          <w:rFonts w:ascii="Times New Roman" w:eastAsia="Times New Roman" w:hAnsi="Times New Roman" w:cs="Times New Roman"/>
          <w:sz w:val="24"/>
          <w:szCs w:val="24"/>
          <w:lang w:eastAsia="ru-RU"/>
        </w:rPr>
      </w:pPr>
    </w:p>
    <w:p w:rsidR="0065091E" w:rsidRPr="00B3723B" w:rsidRDefault="0065091E" w:rsidP="0065091E">
      <w:pPr>
        <w:spacing w:after="0" w:line="240" w:lineRule="auto"/>
        <w:rPr>
          <w:rFonts w:ascii="Times New Roman" w:eastAsia="Times New Roman" w:hAnsi="Times New Roman" w:cs="Times New Roman"/>
          <w:sz w:val="28"/>
          <w:szCs w:val="28"/>
          <w:lang w:eastAsia="ru-RU"/>
        </w:rPr>
      </w:pPr>
    </w:p>
    <w:p w:rsidR="0065091E" w:rsidRPr="00B3723B" w:rsidRDefault="0065091E" w:rsidP="0065091E">
      <w:pPr>
        <w:spacing w:after="0" w:line="240" w:lineRule="auto"/>
        <w:rPr>
          <w:rFonts w:ascii="Times New Roman" w:eastAsia="Times New Roman" w:hAnsi="Times New Roman" w:cs="Times New Roman"/>
          <w:sz w:val="28"/>
          <w:szCs w:val="28"/>
          <w:lang w:eastAsia="ru-RU"/>
        </w:rPr>
      </w:pPr>
    </w:p>
    <w:p w:rsidR="0065091E" w:rsidRPr="00B3723B" w:rsidRDefault="0065091E" w:rsidP="0065091E">
      <w:pPr>
        <w:spacing w:after="0" w:line="240" w:lineRule="auto"/>
        <w:rPr>
          <w:rFonts w:ascii="Times New Roman" w:eastAsia="Times New Roman" w:hAnsi="Times New Roman" w:cs="Times New Roman"/>
          <w:sz w:val="28"/>
          <w:szCs w:val="28"/>
          <w:lang w:eastAsia="ru-RU"/>
        </w:rPr>
      </w:pPr>
    </w:p>
    <w:p w:rsidR="0065091E" w:rsidRPr="00B3723B" w:rsidRDefault="0065091E" w:rsidP="0065091E">
      <w:pPr>
        <w:spacing w:after="0" w:line="240" w:lineRule="auto"/>
        <w:rPr>
          <w:rFonts w:ascii="Times New Roman" w:eastAsia="Times New Roman" w:hAnsi="Times New Roman" w:cs="Times New Roman"/>
          <w:sz w:val="28"/>
          <w:szCs w:val="28"/>
          <w:lang w:eastAsia="ru-RU"/>
        </w:rPr>
      </w:pPr>
    </w:p>
    <w:p w:rsidR="0065091E" w:rsidRPr="00B3723B" w:rsidRDefault="0065091E" w:rsidP="0065091E">
      <w:pPr>
        <w:spacing w:after="0" w:line="240" w:lineRule="auto"/>
        <w:rPr>
          <w:rFonts w:ascii="Times New Roman" w:eastAsia="Times New Roman" w:hAnsi="Times New Roman" w:cs="Times New Roman"/>
          <w:sz w:val="28"/>
          <w:szCs w:val="28"/>
          <w:lang w:eastAsia="ru-RU"/>
        </w:rPr>
      </w:pPr>
    </w:p>
    <w:p w:rsidR="0065091E" w:rsidRPr="00B3723B" w:rsidRDefault="0065091E" w:rsidP="0065091E">
      <w:pPr>
        <w:spacing w:after="0" w:line="240" w:lineRule="auto"/>
        <w:rPr>
          <w:rFonts w:ascii="Times New Roman" w:eastAsia="Times New Roman" w:hAnsi="Times New Roman" w:cs="Times New Roman"/>
          <w:sz w:val="28"/>
          <w:szCs w:val="28"/>
          <w:lang w:eastAsia="ru-RU"/>
        </w:rPr>
      </w:pPr>
    </w:p>
    <w:p w:rsidR="0065091E" w:rsidRPr="00B3723B" w:rsidRDefault="0065091E" w:rsidP="0065091E">
      <w:pPr>
        <w:spacing w:after="0" w:line="240" w:lineRule="auto"/>
        <w:rPr>
          <w:rFonts w:ascii="Times New Roman" w:eastAsia="Times New Roman" w:hAnsi="Times New Roman" w:cs="Times New Roman"/>
          <w:sz w:val="28"/>
          <w:szCs w:val="28"/>
          <w:lang w:eastAsia="ru-RU"/>
        </w:rPr>
      </w:pPr>
    </w:p>
    <w:p w:rsidR="0065091E" w:rsidRPr="00B3723B" w:rsidRDefault="0065091E" w:rsidP="0065091E">
      <w:pPr>
        <w:spacing w:after="0" w:line="240" w:lineRule="auto"/>
        <w:rPr>
          <w:rFonts w:ascii="Times New Roman" w:eastAsia="Times New Roman" w:hAnsi="Times New Roman" w:cs="Times New Roman"/>
          <w:sz w:val="28"/>
          <w:szCs w:val="28"/>
          <w:lang w:eastAsia="ru-RU"/>
        </w:rPr>
      </w:pPr>
    </w:p>
    <w:p w:rsidR="0065091E" w:rsidRPr="00B3723B" w:rsidRDefault="0065091E" w:rsidP="0065091E">
      <w:pPr>
        <w:spacing w:after="0" w:line="240" w:lineRule="auto"/>
        <w:rPr>
          <w:rFonts w:ascii="Times New Roman" w:eastAsia="Times New Roman" w:hAnsi="Times New Roman" w:cs="Times New Roman"/>
          <w:sz w:val="28"/>
          <w:szCs w:val="28"/>
          <w:lang w:eastAsia="ru-RU"/>
        </w:rPr>
      </w:pPr>
    </w:p>
    <w:p w:rsidR="0065091E" w:rsidRPr="00B3723B" w:rsidRDefault="0065091E" w:rsidP="0065091E">
      <w:pPr>
        <w:spacing w:after="0" w:line="240" w:lineRule="auto"/>
        <w:rPr>
          <w:rFonts w:ascii="Times New Roman" w:eastAsia="Times New Roman" w:hAnsi="Times New Roman" w:cs="Times New Roman"/>
          <w:sz w:val="28"/>
          <w:szCs w:val="28"/>
          <w:lang w:eastAsia="ru-RU"/>
        </w:rPr>
      </w:pPr>
    </w:p>
    <w:p w:rsidR="0065091E" w:rsidRPr="00B3723B" w:rsidRDefault="0065091E" w:rsidP="0065091E">
      <w:pPr>
        <w:spacing w:after="0" w:line="240" w:lineRule="auto"/>
        <w:rPr>
          <w:rFonts w:ascii="Times New Roman" w:eastAsia="Times New Roman" w:hAnsi="Times New Roman" w:cs="Times New Roman"/>
          <w:sz w:val="28"/>
          <w:szCs w:val="28"/>
          <w:lang w:eastAsia="ru-RU"/>
        </w:rPr>
      </w:pPr>
    </w:p>
    <w:p w:rsidR="0065091E" w:rsidRPr="00B3723B" w:rsidRDefault="0065091E" w:rsidP="0065091E">
      <w:pPr>
        <w:spacing w:after="0" w:line="240" w:lineRule="auto"/>
        <w:rPr>
          <w:rFonts w:ascii="Times New Roman" w:eastAsia="Times New Roman" w:hAnsi="Times New Roman" w:cs="Times New Roman"/>
          <w:sz w:val="28"/>
          <w:szCs w:val="28"/>
          <w:lang w:eastAsia="ru-RU"/>
        </w:rPr>
      </w:pPr>
    </w:p>
    <w:p w:rsidR="0065091E" w:rsidRPr="00B3723B" w:rsidRDefault="0065091E" w:rsidP="0065091E">
      <w:pPr>
        <w:spacing w:after="0" w:line="240" w:lineRule="auto"/>
        <w:rPr>
          <w:rFonts w:ascii="Times New Roman" w:eastAsia="Times New Roman" w:hAnsi="Times New Roman" w:cs="Times New Roman"/>
          <w:sz w:val="28"/>
          <w:szCs w:val="28"/>
          <w:lang w:eastAsia="ru-RU"/>
        </w:rPr>
      </w:pPr>
    </w:p>
    <w:p w:rsidR="0065091E" w:rsidRPr="00B3723B" w:rsidRDefault="0065091E" w:rsidP="0065091E">
      <w:pPr>
        <w:spacing w:after="0" w:line="240" w:lineRule="auto"/>
        <w:rPr>
          <w:rFonts w:ascii="Times New Roman" w:eastAsia="Times New Roman" w:hAnsi="Times New Roman" w:cs="Times New Roman"/>
          <w:sz w:val="28"/>
          <w:szCs w:val="28"/>
          <w:lang w:eastAsia="ru-RU"/>
        </w:rPr>
      </w:pPr>
    </w:p>
    <w:p w:rsidR="0065091E" w:rsidRPr="00B3723B" w:rsidRDefault="0065091E" w:rsidP="0065091E">
      <w:pPr>
        <w:spacing w:after="0" w:line="240" w:lineRule="auto"/>
        <w:rPr>
          <w:rFonts w:ascii="Times New Roman" w:eastAsia="Times New Roman" w:hAnsi="Times New Roman" w:cs="Times New Roman"/>
          <w:sz w:val="28"/>
          <w:szCs w:val="28"/>
          <w:lang w:eastAsia="ru-RU"/>
        </w:rPr>
      </w:pPr>
    </w:p>
    <w:p w:rsidR="0065091E" w:rsidRPr="00B3723B" w:rsidRDefault="0065091E" w:rsidP="0065091E">
      <w:pPr>
        <w:rPr>
          <w:rFonts w:ascii="Calibri" w:eastAsia="Calibri" w:hAnsi="Calibri" w:cs="Times New Roman"/>
        </w:rPr>
      </w:pPr>
    </w:p>
    <w:sectPr w:rsidR="0065091E" w:rsidRPr="00B3723B" w:rsidSect="0065091E">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2CE6"/>
    <w:rsid w:val="0065091E"/>
    <w:rsid w:val="00792CCC"/>
    <w:rsid w:val="00D32CE6"/>
    <w:rsid w:val="00D85B10"/>
    <w:rsid w:val="00DD5B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091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5091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3"/>
    <w:rsid w:val="0065091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65091E"/>
    <w:pPr>
      <w:ind w:left="720"/>
      <w:contextualSpacing/>
    </w:pPr>
  </w:style>
  <w:style w:type="paragraph" w:styleId="a5">
    <w:name w:val="Balloon Text"/>
    <w:basedOn w:val="a"/>
    <w:link w:val="a6"/>
    <w:uiPriority w:val="99"/>
    <w:semiHidden/>
    <w:unhideWhenUsed/>
    <w:rsid w:val="00D85B1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D85B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091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5091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3"/>
    <w:rsid w:val="0065091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65091E"/>
    <w:pPr>
      <w:ind w:left="720"/>
      <w:contextualSpacing/>
    </w:pPr>
  </w:style>
  <w:style w:type="paragraph" w:styleId="a5">
    <w:name w:val="Balloon Text"/>
    <w:basedOn w:val="a"/>
    <w:link w:val="a6"/>
    <w:uiPriority w:val="99"/>
    <w:semiHidden/>
    <w:unhideWhenUsed/>
    <w:rsid w:val="00D85B1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D85B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28</Pages>
  <Words>6324</Words>
  <Characters>36048</Characters>
  <Application>Microsoft Office Word</Application>
  <DocSecurity>0</DocSecurity>
  <Lines>300</Lines>
  <Paragraphs>84</Paragraphs>
  <ScaleCrop>false</ScaleCrop>
  <Company/>
  <LinksUpToDate>false</LinksUpToDate>
  <CharactersWithSpaces>42288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сергей</dc:creator>
  <cp:keywords/>
  <dc:description/>
  <cp:lastModifiedBy>тат</cp:lastModifiedBy>
  <cp:revision>4</cp:revision>
  <dcterms:created xsi:type="dcterms:W3CDTF">2015-02-18T11:20:00Z</dcterms:created>
  <dcterms:modified xsi:type="dcterms:W3CDTF">2015-03-05T13:19:00Z</dcterms:modified>
</cp:coreProperties>
</file>